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2C" w:rsidRDefault="00A3652C" w:rsidP="00A365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54F7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48957857" r:id="rId6"/>
        </w:object>
      </w:r>
    </w:p>
    <w:p w:rsidR="00A3652C" w:rsidRDefault="00A3652C" w:rsidP="00A3652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Республикæ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æгатИрыстон - </w:t>
      </w:r>
      <w:proofErr w:type="spellStart"/>
      <w:r>
        <w:rPr>
          <w:sz w:val="24"/>
          <w:szCs w:val="24"/>
        </w:rPr>
        <w:t>Аланийы</w:t>
      </w:r>
      <w:proofErr w:type="spellEnd"/>
    </w:p>
    <w:p w:rsidR="00A3652C" w:rsidRDefault="00A3652C" w:rsidP="00A3652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Горæтгарон районы Донгæрон </w:t>
      </w:r>
      <w:proofErr w:type="spellStart"/>
      <w:r>
        <w:rPr>
          <w:sz w:val="24"/>
          <w:szCs w:val="24"/>
        </w:rPr>
        <w:t>хъауы</w:t>
      </w:r>
      <w:proofErr w:type="spellEnd"/>
      <w:r>
        <w:rPr>
          <w:sz w:val="24"/>
          <w:szCs w:val="24"/>
        </w:rPr>
        <w:t xml:space="preserve"> бынæттон</w:t>
      </w:r>
    </w:p>
    <w:p w:rsidR="00A3652C" w:rsidRDefault="00A3652C" w:rsidP="00A3652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хиуынаффæйады </w:t>
      </w:r>
      <w:proofErr w:type="spellStart"/>
      <w:r>
        <w:rPr>
          <w:sz w:val="24"/>
          <w:szCs w:val="24"/>
        </w:rPr>
        <w:t>администраци</w:t>
      </w:r>
      <w:proofErr w:type="spellEnd"/>
    </w:p>
    <w:p w:rsidR="00A3652C" w:rsidRDefault="00A3652C" w:rsidP="00A3652C">
      <w:pPr>
        <w:pStyle w:val="ab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У Ы Н А Ф </w:t>
      </w:r>
      <w:proofErr w:type="spellStart"/>
      <w:proofErr w:type="gramStart"/>
      <w:r>
        <w:rPr>
          <w:rFonts w:eastAsia="Arial Unicode MS"/>
          <w:bCs/>
          <w:sz w:val="24"/>
          <w:szCs w:val="24"/>
        </w:rPr>
        <w:t>Ф</w:t>
      </w:r>
      <w:proofErr w:type="spellEnd"/>
      <w:proofErr w:type="gramEnd"/>
      <w:r>
        <w:rPr>
          <w:rFonts w:eastAsia="Arial Unicode MS"/>
          <w:bCs/>
          <w:sz w:val="24"/>
          <w:szCs w:val="24"/>
        </w:rPr>
        <w:t xml:space="preserve"> Æ</w:t>
      </w:r>
    </w:p>
    <w:p w:rsidR="00A3652C" w:rsidRDefault="00D425A8" w:rsidP="00A3652C">
      <w:pPr>
        <w:keepNext/>
        <w:spacing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D425A8"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A3652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Сунженского  сельского поселения </w:t>
      </w:r>
    </w:p>
    <w:p w:rsidR="00A3652C" w:rsidRDefault="00A3652C" w:rsidP="00A365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A3652C" w:rsidRPr="00A3652C" w:rsidRDefault="00A3652C" w:rsidP="00A365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A3652C" w:rsidRDefault="00A3652C" w:rsidP="00A3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2C" w:rsidRDefault="00A3652C" w:rsidP="00A3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A3652C" w:rsidRDefault="00A3652C" w:rsidP="00A3652C">
      <w:pPr>
        <w:pStyle w:val="1"/>
        <w:ind w:left="603" w:right="591" w:firstLine="0"/>
        <w:jc w:val="center"/>
      </w:pPr>
      <w:r>
        <w:t>Об утверждении Порядка принятия уведомлений, связанных со сносом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A3652C" w:rsidRDefault="00A3652C" w:rsidP="00A3652C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A3652C" w:rsidRPr="008C7045" w:rsidRDefault="008C7045" w:rsidP="008C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 «21» июня</w:t>
      </w:r>
      <w:r w:rsidR="00A365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2023 года                     с.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Сунжа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A365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A365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15</w:t>
      </w:r>
    </w:p>
    <w:p w:rsidR="00A3652C" w:rsidRDefault="00A3652C" w:rsidP="00A3652C">
      <w:pPr>
        <w:pStyle w:val="a6"/>
        <w:ind w:right="10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</w:t>
      </w:r>
      <w:r w:rsidR="0091054D">
        <w:t xml:space="preserve">ых услуг», Уставом  Сунженского </w:t>
      </w:r>
      <w:r>
        <w:t xml:space="preserve">  сельского поселения Пригородного муниципального района </w:t>
      </w:r>
      <w:proofErr w:type="spellStart"/>
      <w:r>
        <w:t>РСО-Алания</w:t>
      </w:r>
      <w:proofErr w:type="spellEnd"/>
      <w:r>
        <w:t xml:space="preserve">  </w:t>
      </w:r>
      <w:r>
        <w:rPr>
          <w:b/>
        </w:rPr>
        <w:t>ПОСТАНОВЛЯЮ</w:t>
      </w:r>
      <w:r>
        <w:t>:</w:t>
      </w:r>
    </w:p>
    <w:p w:rsidR="00A3652C" w:rsidRDefault="00A3652C" w:rsidP="00A3652C">
      <w:pPr>
        <w:pStyle w:val="a6"/>
        <w:ind w:left="825"/>
        <w:jc w:val="center"/>
      </w:pPr>
    </w:p>
    <w:p w:rsidR="00A3652C" w:rsidRDefault="00A3652C" w:rsidP="00A3652C">
      <w:pPr>
        <w:pStyle w:val="ac"/>
        <w:widowControl w:val="0"/>
        <w:numPr>
          <w:ilvl w:val="0"/>
          <w:numId w:val="2"/>
        </w:numPr>
        <w:tabs>
          <w:tab w:val="left" w:pos="1135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принятия уведомлений, связанных со сносом 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A3652C" w:rsidRDefault="00A3652C" w:rsidP="00A365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 на информационном стенде администрации</w:t>
      </w:r>
      <w:r w:rsidR="0091054D" w:rsidRPr="0091054D">
        <w:t xml:space="preserve"> </w:t>
      </w:r>
      <w:r w:rsidR="0091054D" w:rsidRPr="0091054D">
        <w:rPr>
          <w:rFonts w:ascii="Times New Roman" w:hAnsi="Times New Roman" w:cs="Times New Roman"/>
          <w:sz w:val="28"/>
          <w:szCs w:val="28"/>
        </w:rPr>
        <w:t>Сунженского</w:t>
      </w:r>
      <w:r w:rsidRPr="0091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Пригородного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официальном сайте администрации  </w:t>
      </w:r>
      <w:r w:rsidR="0091054D" w:rsidRPr="0091054D">
        <w:rPr>
          <w:rFonts w:ascii="Times New Roman" w:hAnsi="Times New Roman" w:cs="Times New Roman"/>
          <w:sz w:val="28"/>
          <w:szCs w:val="28"/>
        </w:rPr>
        <w:t>Сунженского</w:t>
      </w:r>
      <w:r w:rsidR="0091054D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Пригородного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652C" w:rsidRDefault="00A3652C" w:rsidP="00A365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A3652C" w:rsidRDefault="00A3652C" w:rsidP="00A365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 оставляю за собой. </w:t>
      </w:r>
    </w:p>
    <w:p w:rsidR="00A3652C" w:rsidRDefault="00A3652C" w:rsidP="00A365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52C" w:rsidRDefault="00A3652C" w:rsidP="00A3652C">
      <w:pPr>
        <w:pStyle w:val="1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Глава администрации </w:t>
      </w:r>
      <w:proofErr w:type="gramStart"/>
      <w:r w:rsidRPr="00D64592">
        <w:rPr>
          <w:color w:val="212121"/>
          <w:szCs w:val="28"/>
          <w:shd w:val="clear" w:color="auto" w:fill="FFFFFF"/>
        </w:rPr>
        <w:t>Сунженского</w:t>
      </w:r>
      <w:proofErr w:type="gramEnd"/>
    </w:p>
    <w:p w:rsidR="00A3652C" w:rsidRDefault="00A3652C" w:rsidP="00A3652C">
      <w:pPr>
        <w:pStyle w:val="1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сельского поселения                                                                            М.В. </w:t>
      </w:r>
      <w:proofErr w:type="spellStart"/>
      <w:r>
        <w:rPr>
          <w:szCs w:val="28"/>
          <w:shd w:val="clear" w:color="auto" w:fill="FFFFFF"/>
        </w:rPr>
        <w:t>Багаев</w:t>
      </w:r>
      <w:proofErr w:type="spellEnd"/>
    </w:p>
    <w:p w:rsidR="00A3652C" w:rsidRDefault="00A3652C" w:rsidP="00A3652C">
      <w:pPr>
        <w:pStyle w:val="11"/>
        <w:ind w:right="-93"/>
        <w:jc w:val="both"/>
        <w:rPr>
          <w:sz w:val="26"/>
          <w:szCs w:val="26"/>
          <w:shd w:val="clear" w:color="auto" w:fill="FFFFFF"/>
        </w:rPr>
      </w:pPr>
    </w:p>
    <w:p w:rsidR="00A3652C" w:rsidRDefault="00A3652C" w:rsidP="00A3652C">
      <w:pPr>
        <w:pStyle w:val="a6"/>
        <w:spacing w:before="78"/>
        <w:ind w:left="6211"/>
        <w:jc w:val="right"/>
      </w:pPr>
    </w:p>
    <w:p w:rsidR="00A3652C" w:rsidRDefault="00A3652C" w:rsidP="00A3652C">
      <w:pPr>
        <w:pStyle w:val="a6"/>
        <w:spacing w:before="78"/>
        <w:ind w:left="6211"/>
        <w:jc w:val="right"/>
      </w:pPr>
    </w:p>
    <w:p w:rsidR="00A3652C" w:rsidRDefault="00A3652C" w:rsidP="00A3652C">
      <w:pPr>
        <w:pStyle w:val="a6"/>
        <w:spacing w:before="78"/>
        <w:ind w:left="6211"/>
        <w:jc w:val="right"/>
      </w:pPr>
    </w:p>
    <w:p w:rsidR="00A3652C" w:rsidRDefault="00A3652C" w:rsidP="00A3652C">
      <w:pPr>
        <w:pStyle w:val="a6"/>
        <w:spacing w:before="78"/>
        <w:ind w:left="6211"/>
        <w:jc w:val="right"/>
      </w:pPr>
    </w:p>
    <w:p w:rsidR="00A3652C" w:rsidRDefault="00A3652C" w:rsidP="00A3652C">
      <w:pPr>
        <w:pStyle w:val="a6"/>
        <w:spacing w:before="78"/>
        <w:ind w:left="6211"/>
        <w:jc w:val="right"/>
      </w:pPr>
    </w:p>
    <w:p w:rsidR="00A3652C" w:rsidRDefault="00A3652C" w:rsidP="00A3652C">
      <w:pPr>
        <w:pStyle w:val="a6"/>
        <w:spacing w:before="78"/>
        <w:ind w:left="6211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A3652C" w:rsidRDefault="00A3652C" w:rsidP="00A3652C">
      <w:pPr>
        <w:pStyle w:val="a6"/>
        <w:tabs>
          <w:tab w:val="left" w:pos="9357"/>
        </w:tabs>
        <w:ind w:left="6211"/>
        <w:jc w:val="left"/>
      </w:pPr>
      <w:r>
        <w:t>к</w:t>
      </w:r>
      <w:r>
        <w:rPr>
          <w:spacing w:val="-3"/>
        </w:rPr>
        <w:t xml:space="preserve"> </w:t>
      </w:r>
      <w:r>
        <w:t>постановл</w:t>
      </w:r>
      <w:r w:rsidR="0091054D">
        <w:t xml:space="preserve">ению администрации Сунженского </w:t>
      </w:r>
      <w:r>
        <w:t xml:space="preserve">  сельского поселения от «__»______2023</w:t>
      </w:r>
    </w:p>
    <w:p w:rsidR="00A3652C" w:rsidRDefault="00A3652C" w:rsidP="00A3652C">
      <w:pPr>
        <w:pStyle w:val="a6"/>
        <w:ind w:left="0"/>
        <w:jc w:val="left"/>
      </w:pPr>
    </w:p>
    <w:p w:rsidR="00A3652C" w:rsidRDefault="00A3652C" w:rsidP="00A3652C">
      <w:pPr>
        <w:pStyle w:val="1"/>
        <w:ind w:left="4228" w:right="198" w:hanging="4006"/>
        <w:jc w:val="center"/>
      </w:pPr>
      <w:r>
        <w:t>Порядок</w:t>
      </w:r>
    </w:p>
    <w:p w:rsidR="00A3652C" w:rsidRDefault="00A3652C" w:rsidP="00A3652C">
      <w:pPr>
        <w:pStyle w:val="1"/>
        <w:ind w:left="4228" w:right="198" w:hanging="4006"/>
      </w:pPr>
      <w:r>
        <w:t xml:space="preserve"> принятия уведомлений, связанных со сносом объекта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A3652C" w:rsidRDefault="00A3652C" w:rsidP="00A3652C">
      <w:pPr>
        <w:pStyle w:val="a6"/>
        <w:ind w:left="0"/>
        <w:jc w:val="left"/>
        <w:rPr>
          <w:b/>
        </w:rPr>
      </w:pPr>
    </w:p>
    <w:p w:rsidR="00A3652C" w:rsidRDefault="00A3652C" w:rsidP="00A3652C">
      <w:pPr>
        <w:pStyle w:val="ac"/>
        <w:widowControl w:val="0"/>
        <w:numPr>
          <w:ilvl w:val="1"/>
          <w:numId w:val="3"/>
        </w:numPr>
        <w:tabs>
          <w:tab w:val="left" w:pos="4178"/>
        </w:tabs>
        <w:autoSpaceDE w:val="0"/>
        <w:autoSpaceDN w:val="0"/>
        <w:ind w:hanging="281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3652C" w:rsidRDefault="00A3652C" w:rsidP="00A3652C">
      <w:pPr>
        <w:pStyle w:val="a6"/>
        <w:ind w:left="0"/>
        <w:jc w:val="left"/>
      </w:pPr>
    </w:p>
    <w:p w:rsidR="00A3652C" w:rsidRDefault="00A3652C" w:rsidP="00A3652C">
      <w:pPr>
        <w:pStyle w:val="ac"/>
        <w:widowControl w:val="0"/>
        <w:numPr>
          <w:ilvl w:val="1"/>
          <w:numId w:val="5"/>
        </w:numPr>
        <w:tabs>
          <w:tab w:val="left" w:pos="1456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объектов капитального строительства (далее - Порядок), разработан в соответствии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 Градостроительным кодексом Российской Федерации, Федеральным законом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06.10.2003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Федерации», 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Минстроя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24.01.2019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34/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форм уведомления о планируемом сносе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 капитального строительства и уведомления о завершении сноса 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совместном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упоминании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 Уведомление).</w:t>
      </w:r>
    </w:p>
    <w:p w:rsidR="00A3652C" w:rsidRDefault="00A3652C" w:rsidP="00A3652C">
      <w:pPr>
        <w:pStyle w:val="ac"/>
        <w:widowControl w:val="0"/>
        <w:numPr>
          <w:ilvl w:val="1"/>
          <w:numId w:val="5"/>
        </w:numPr>
        <w:tabs>
          <w:tab w:val="left" w:pos="1435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91054D" w:rsidRPr="0091054D">
        <w:t xml:space="preserve"> </w:t>
      </w:r>
      <w:r w:rsidR="0091054D" w:rsidRPr="0091054D">
        <w:rPr>
          <w:sz w:val="28"/>
          <w:szCs w:val="28"/>
        </w:rPr>
        <w:t>Сунженского</w:t>
      </w:r>
      <w:r w:rsidRPr="009105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уполномоченным на принятие уведомления о планируемом сносе,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91054D" w:rsidRPr="0091054D">
        <w:rPr>
          <w:sz w:val="28"/>
          <w:szCs w:val="28"/>
        </w:rPr>
        <w:t>Сунженского</w:t>
      </w:r>
      <w:r w:rsidR="0091054D">
        <w:t xml:space="preserve"> </w:t>
      </w:r>
      <w:r>
        <w:rPr>
          <w:sz w:val="28"/>
          <w:szCs w:val="28"/>
        </w:rPr>
        <w:t>сельского поселения Пригородного муниципального района.</w:t>
      </w:r>
    </w:p>
    <w:p w:rsidR="00A3652C" w:rsidRDefault="00A3652C" w:rsidP="00A3652C">
      <w:pPr>
        <w:pStyle w:val="ac"/>
        <w:widowControl w:val="0"/>
        <w:numPr>
          <w:ilvl w:val="1"/>
          <w:numId w:val="5"/>
        </w:numPr>
        <w:tabs>
          <w:tab w:val="left" w:pos="1373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– застройщик, технический заказчик или иное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лицо, имеющее право в соответствии с законодательством Российской 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застройщиком,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 имени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застройщика,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технического заказчика.</w:t>
      </w:r>
    </w:p>
    <w:p w:rsidR="00A3652C" w:rsidRDefault="00A3652C" w:rsidP="00A3652C">
      <w:pPr>
        <w:pStyle w:val="ac"/>
        <w:widowControl w:val="0"/>
        <w:numPr>
          <w:ilvl w:val="1"/>
          <w:numId w:val="5"/>
        </w:numPr>
        <w:tabs>
          <w:tab w:val="left" w:pos="1606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утвержденной приказом Минстроя России от 24.01.2019 № 34/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 уведомления о планируемом сносе объекта капитального строительства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 завершении сноса объекта капитального строительства».</w:t>
      </w:r>
    </w:p>
    <w:p w:rsidR="00A3652C" w:rsidRDefault="00A3652C" w:rsidP="00A3652C">
      <w:pPr>
        <w:pStyle w:val="a6"/>
        <w:ind w:left="0"/>
        <w:jc w:val="left"/>
      </w:pPr>
    </w:p>
    <w:p w:rsidR="00A3652C" w:rsidRDefault="00A3652C" w:rsidP="00A3652C">
      <w:pPr>
        <w:pStyle w:val="1"/>
        <w:numPr>
          <w:ilvl w:val="1"/>
          <w:numId w:val="3"/>
        </w:numPr>
        <w:tabs>
          <w:tab w:val="left" w:pos="2925"/>
        </w:tabs>
        <w:ind w:left="2924" w:hanging="281"/>
      </w:pPr>
      <w:r>
        <w:t>Порядок обращения с</w:t>
      </w:r>
      <w:r>
        <w:rPr>
          <w:spacing w:val="-1"/>
        </w:rPr>
        <w:t xml:space="preserve"> </w:t>
      </w:r>
      <w:r>
        <w:t>Уведомлением</w:t>
      </w:r>
    </w:p>
    <w:p w:rsidR="00A3652C" w:rsidRDefault="00A3652C" w:rsidP="00A3652C">
      <w:pPr>
        <w:pStyle w:val="a6"/>
        <w:ind w:left="0"/>
        <w:jc w:val="left"/>
        <w:rPr>
          <w:b/>
        </w:rPr>
      </w:pPr>
    </w:p>
    <w:p w:rsidR="00A3652C" w:rsidRDefault="00A3652C" w:rsidP="00A3652C">
      <w:pPr>
        <w:pStyle w:val="ac"/>
        <w:widowControl w:val="0"/>
        <w:numPr>
          <w:ilvl w:val="1"/>
          <w:numId w:val="7"/>
        </w:numPr>
        <w:tabs>
          <w:tab w:val="left" w:pos="1388"/>
          <w:tab w:val="left" w:pos="3682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91054D" w:rsidRPr="0091054D">
        <w:rPr>
          <w:sz w:val="28"/>
          <w:szCs w:val="28"/>
        </w:rPr>
        <w:t>Сунженского</w:t>
      </w:r>
      <w:r w:rsidR="0091054D">
        <w:t xml:space="preserve"> </w:t>
      </w:r>
      <w:r>
        <w:rPr>
          <w:sz w:val="28"/>
          <w:szCs w:val="28"/>
        </w:rPr>
        <w:t xml:space="preserve">сельского поселения Пригородного муниципального района, заинтересованное лицо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рабочих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 до начала выполнения работ по сносу объекта капитального строительства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Уведомление о планируемом сносе.</w:t>
      </w:r>
    </w:p>
    <w:p w:rsidR="00A3652C" w:rsidRDefault="00A3652C" w:rsidP="00A3652C">
      <w:pPr>
        <w:spacing w:after="0"/>
        <w:rPr>
          <w:rFonts w:ascii="Times New Roman" w:hAnsi="Times New Roman" w:cs="Times New Roman"/>
          <w:sz w:val="28"/>
          <w:szCs w:val="28"/>
        </w:rPr>
        <w:sectPr w:rsidR="00A3652C">
          <w:pgSz w:w="11910" w:h="16840"/>
          <w:pgMar w:top="1360" w:right="460" w:bottom="280" w:left="1160" w:header="720" w:footer="720" w:gutter="0"/>
          <w:cols w:space="720"/>
        </w:sectPr>
      </w:pPr>
    </w:p>
    <w:p w:rsidR="00A3652C" w:rsidRDefault="00A3652C" w:rsidP="00A3652C">
      <w:pPr>
        <w:pStyle w:val="a6"/>
        <w:spacing w:before="76"/>
        <w:ind w:right="105" w:firstLine="709"/>
      </w:pPr>
      <w:r>
        <w:lastRenderedPageBreak/>
        <w:t>Не позднее 7 рабочих дней после завершения сноса объекта капитального</w:t>
      </w:r>
      <w:r>
        <w:rPr>
          <w:spacing w:val="1"/>
        </w:rPr>
        <w:t xml:space="preserve"> </w:t>
      </w:r>
      <w:r>
        <w:t xml:space="preserve">строительства на земельном участке, находящемся на территории </w:t>
      </w:r>
      <w:r w:rsidR="0091054D">
        <w:t xml:space="preserve">Сунженского </w:t>
      </w:r>
      <w:r>
        <w:t>сельского поселения Пригородного муниципального района, заинтересованное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A3652C" w:rsidRDefault="00A3652C" w:rsidP="00A3652C">
      <w:pPr>
        <w:ind w:left="115" w:right="1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вправе подать Уведомление на бумажном носителе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администрацию </w:t>
      </w:r>
      <w:r w:rsidR="0091054D" w:rsidRPr="0091054D">
        <w:rPr>
          <w:rFonts w:ascii="Times New Roman" w:hAnsi="Times New Roman" w:cs="Times New Roman"/>
          <w:sz w:val="28"/>
          <w:szCs w:val="28"/>
        </w:rPr>
        <w:t>Сунженского</w:t>
      </w:r>
      <w:r w:rsidR="0091054D"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Пригородного муниципального района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единого портала государственных и муниципальных услуг 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почтового отправления, а также путем личного обращения заинтересованного лица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A3652C" w:rsidRDefault="00A3652C" w:rsidP="00A3652C">
      <w:pPr>
        <w:pStyle w:val="ac"/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55.31 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Федерации:</w:t>
      </w:r>
    </w:p>
    <w:p w:rsidR="00A3652C" w:rsidRDefault="00A3652C" w:rsidP="00A3652C">
      <w:pPr>
        <w:pStyle w:val="ac"/>
        <w:widowControl w:val="0"/>
        <w:numPr>
          <w:ilvl w:val="0"/>
          <w:numId w:val="9"/>
        </w:numPr>
        <w:tabs>
          <w:tab w:val="left" w:pos="1193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 (при наличии), место жительства застройщика,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реквизиты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документа, удостоверяющего личность (для физического лица);</w:t>
      </w:r>
      <w:proofErr w:type="gramEnd"/>
    </w:p>
    <w:p w:rsidR="00A3652C" w:rsidRDefault="00A3652C" w:rsidP="00A3652C">
      <w:pPr>
        <w:pStyle w:val="ac"/>
        <w:widowControl w:val="0"/>
        <w:numPr>
          <w:ilvl w:val="0"/>
          <w:numId w:val="9"/>
        </w:numPr>
        <w:tabs>
          <w:tab w:val="left" w:pos="1282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застройщика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заказчика (для юридического лица), а также государственный регистрационный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юридического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идентификационный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юридическое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лицо;</w:t>
      </w:r>
    </w:p>
    <w:p w:rsidR="00A3652C" w:rsidRDefault="00A3652C" w:rsidP="00A3652C">
      <w:pPr>
        <w:pStyle w:val="ac"/>
        <w:widowControl w:val="0"/>
        <w:numPr>
          <w:ilvl w:val="0"/>
          <w:numId w:val="9"/>
        </w:numPr>
        <w:tabs>
          <w:tab w:val="left" w:pos="1136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наличии), адрес или описание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местоположения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участка;</w:t>
      </w:r>
    </w:p>
    <w:p w:rsidR="00A3652C" w:rsidRDefault="00A3652C" w:rsidP="00A3652C">
      <w:pPr>
        <w:pStyle w:val="ac"/>
        <w:widowControl w:val="0"/>
        <w:numPr>
          <w:ilvl w:val="0"/>
          <w:numId w:val="9"/>
        </w:numPr>
        <w:tabs>
          <w:tab w:val="left" w:pos="1158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праве застройщика на земельный участок, а также сведения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земельный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лиц);</w:t>
      </w:r>
    </w:p>
    <w:p w:rsidR="00A3652C" w:rsidRDefault="00A3652C" w:rsidP="00A3652C">
      <w:pPr>
        <w:pStyle w:val="ac"/>
        <w:widowControl w:val="0"/>
        <w:numPr>
          <w:ilvl w:val="0"/>
          <w:numId w:val="9"/>
        </w:numPr>
        <w:tabs>
          <w:tab w:val="left" w:pos="1212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застройщика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подлежащий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подлежащий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сносу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 наличии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лиц);</w:t>
      </w:r>
    </w:p>
    <w:p w:rsidR="00A3652C" w:rsidRDefault="00A3652C" w:rsidP="00A3652C">
      <w:pPr>
        <w:pStyle w:val="ac"/>
        <w:widowControl w:val="0"/>
        <w:numPr>
          <w:ilvl w:val="0"/>
          <w:numId w:val="9"/>
        </w:numPr>
        <w:tabs>
          <w:tab w:val="left" w:pos="1183"/>
        </w:tabs>
        <w:autoSpaceDE w:val="0"/>
        <w:autoSpaceDN w:val="0"/>
        <w:ind w:left="115"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решении суда или органа местного самоуправления о сносе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самовольной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постройки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решения либо обязательства);</w:t>
      </w:r>
    </w:p>
    <w:p w:rsidR="00A3652C" w:rsidRDefault="00A3652C" w:rsidP="00A3652C">
      <w:pPr>
        <w:pStyle w:val="ac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застройщиком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техническим заказчиком.</w:t>
      </w:r>
    </w:p>
    <w:p w:rsidR="00A3652C" w:rsidRDefault="00A3652C" w:rsidP="00A3652C">
      <w:pPr>
        <w:pStyle w:val="ac"/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ind w:left="1315" w:hanging="49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лицом:</w:t>
      </w:r>
    </w:p>
    <w:p w:rsidR="00A3652C" w:rsidRDefault="00A3652C" w:rsidP="00A3652C">
      <w:pPr>
        <w:pStyle w:val="ac"/>
        <w:widowControl w:val="0"/>
        <w:numPr>
          <w:ilvl w:val="2"/>
          <w:numId w:val="7"/>
        </w:numPr>
        <w:tabs>
          <w:tab w:val="left" w:pos="1724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за исключением объектов, указанных в пунктах 1 – 3 ч. 17 ст.15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документы:</w:t>
      </w:r>
    </w:p>
    <w:p w:rsidR="00A3652C" w:rsidRDefault="00A3652C" w:rsidP="00A3652C">
      <w:pPr>
        <w:pStyle w:val="ac"/>
        <w:widowControl w:val="0"/>
        <w:numPr>
          <w:ilvl w:val="0"/>
          <w:numId w:val="11"/>
        </w:numPr>
        <w:tabs>
          <w:tab w:val="left" w:pos="1417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предоставленном физическому лицу для целей, не связанных с осуществлением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 деятельности, жилых домов, садовых домов, хозяйственных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построек,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являющихся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</w:p>
    <w:p w:rsidR="00A3652C" w:rsidRDefault="00A3652C" w:rsidP="00A3652C">
      <w:pPr>
        <w:spacing w:after="0"/>
        <w:rPr>
          <w:rFonts w:ascii="Times New Roman" w:hAnsi="Times New Roman" w:cs="Times New Roman"/>
          <w:sz w:val="28"/>
          <w:szCs w:val="28"/>
        </w:rPr>
        <w:sectPr w:rsidR="00A3652C">
          <w:pgSz w:w="11910" w:h="16840"/>
          <w:pgMar w:top="1040" w:right="460" w:bottom="280" w:left="1160" w:header="720" w:footer="720" w:gutter="0"/>
          <w:cols w:space="720"/>
        </w:sectPr>
      </w:pPr>
    </w:p>
    <w:p w:rsidR="00A3652C" w:rsidRDefault="00A3652C" w:rsidP="00A3652C">
      <w:pPr>
        <w:pStyle w:val="a6"/>
        <w:spacing w:before="76"/>
        <w:ind w:right="105"/>
      </w:pPr>
      <w:r>
        <w:lastRenderedPageBreak/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-2"/>
        </w:rPr>
        <w:t xml:space="preserve"> </w:t>
      </w:r>
      <w:r>
        <w:t>документа не</w:t>
      </w:r>
      <w:r>
        <w:rPr>
          <w:spacing w:val="-1"/>
        </w:rPr>
        <w:t xml:space="preserve"> </w:t>
      </w:r>
      <w:r>
        <w:t>требуется;</w:t>
      </w:r>
    </w:p>
    <w:p w:rsidR="00A3652C" w:rsidRDefault="00A3652C" w:rsidP="00A3652C">
      <w:pPr>
        <w:pStyle w:val="ac"/>
        <w:widowControl w:val="0"/>
        <w:numPr>
          <w:ilvl w:val="0"/>
          <w:numId w:val="11"/>
        </w:numPr>
        <w:tabs>
          <w:tab w:val="left" w:pos="1165"/>
        </w:tabs>
        <w:autoSpaceDE w:val="0"/>
        <w:autoSpaceDN w:val="0"/>
        <w:ind w:left="115"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организации работ по сносу объекта капитального строительства.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 деятельности, жилых домов, садовых домов, хозяйственных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вышеуказанного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документа 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требуется;</w:t>
      </w:r>
    </w:p>
    <w:p w:rsidR="00A3652C" w:rsidRDefault="00A3652C" w:rsidP="00A3652C">
      <w:pPr>
        <w:pStyle w:val="a6"/>
        <w:ind w:left="0"/>
        <w:jc w:val="left"/>
      </w:pPr>
    </w:p>
    <w:p w:rsidR="00A3652C" w:rsidRDefault="00A3652C" w:rsidP="00A3652C">
      <w:pPr>
        <w:pStyle w:val="1"/>
        <w:numPr>
          <w:ilvl w:val="1"/>
          <w:numId w:val="3"/>
        </w:numPr>
        <w:tabs>
          <w:tab w:val="left" w:pos="3184"/>
        </w:tabs>
        <w:ind w:left="3183" w:hanging="281"/>
      </w:pPr>
      <w:r>
        <w:t>Порядок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Уведомлений</w:t>
      </w:r>
    </w:p>
    <w:p w:rsidR="00A3652C" w:rsidRDefault="00A3652C" w:rsidP="00A3652C">
      <w:pPr>
        <w:pStyle w:val="a6"/>
        <w:ind w:left="0"/>
        <w:jc w:val="left"/>
        <w:rPr>
          <w:b/>
        </w:rPr>
      </w:pP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467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Донгаронского</w:t>
      </w:r>
      <w:proofErr w:type="spellEnd"/>
      <w:r>
        <w:rPr>
          <w:sz w:val="28"/>
          <w:szCs w:val="28"/>
        </w:rPr>
        <w:t xml:space="preserve"> сельского поселения Пригородного муниципального района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почтового отправления, МФЦ - в случаях личного обращения заинтересованного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МФЦ.</w:t>
      </w: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339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заинтересованного лица специалист (сотрудник)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1054D" w:rsidRPr="0091054D">
        <w:rPr>
          <w:sz w:val="28"/>
          <w:szCs w:val="28"/>
        </w:rPr>
        <w:t>Сунженского</w:t>
      </w:r>
      <w:r w:rsidR="0091054D">
        <w:t xml:space="preserve"> </w:t>
      </w:r>
      <w:r>
        <w:rPr>
          <w:sz w:val="28"/>
          <w:szCs w:val="28"/>
        </w:rPr>
        <w:t>сельского поселения Пригородного муниципального района,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сотрудник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МФЦ:</w:t>
      </w:r>
    </w:p>
    <w:p w:rsidR="00A3652C" w:rsidRDefault="00A3652C" w:rsidP="00A3652C">
      <w:pPr>
        <w:pStyle w:val="a6"/>
        <w:ind w:right="105" w:firstLine="709"/>
      </w:pPr>
      <w:r>
        <w:t>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представителя);</w:t>
      </w:r>
    </w:p>
    <w:p w:rsidR="00A3652C" w:rsidRDefault="00A3652C" w:rsidP="00A3652C">
      <w:pPr>
        <w:pStyle w:val="a6"/>
        <w:ind w:right="105" w:firstLine="709"/>
      </w:pPr>
      <w:r>
        <w:t>б) информирует заинтересованное лицо о порядке и сроках рассмотрения</w:t>
      </w:r>
      <w:r>
        <w:rPr>
          <w:spacing w:val="1"/>
        </w:rPr>
        <w:t xml:space="preserve"> </w:t>
      </w:r>
      <w:r>
        <w:t>Уведомления;</w:t>
      </w:r>
    </w:p>
    <w:p w:rsidR="00A3652C" w:rsidRDefault="00A3652C" w:rsidP="00A3652C">
      <w:pPr>
        <w:pStyle w:val="a6"/>
        <w:ind w:right="104" w:firstLine="709"/>
      </w:pPr>
      <w:r>
        <w:t>в)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заинтересованному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данных и подписать такое Уведомление или обеспечивает прием Уведомления в</w:t>
      </w:r>
      <w:r>
        <w:rPr>
          <w:spacing w:val="1"/>
        </w:rPr>
        <w:t xml:space="preserve"> </w:t>
      </w:r>
      <w:r>
        <w:t>случае, если последний самостоятельно оформил Уведомление. Проверяет наличие</w:t>
      </w:r>
      <w:r>
        <w:rPr>
          <w:spacing w:val="-67"/>
        </w:rPr>
        <w:t xml:space="preserve"> </w:t>
      </w:r>
      <w:r>
        <w:t>документов, которые в силу пункта 2.3 Порядка заинтересованное лицо должно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самостоятельно (далее -</w:t>
      </w:r>
      <w:r>
        <w:rPr>
          <w:spacing w:val="-1"/>
        </w:rPr>
        <w:t xml:space="preserve"> </w:t>
      </w:r>
      <w:r>
        <w:t>Документы);</w:t>
      </w:r>
    </w:p>
    <w:p w:rsidR="00A3652C" w:rsidRDefault="00A3652C" w:rsidP="00A3652C">
      <w:pPr>
        <w:pStyle w:val="a6"/>
        <w:ind w:right="105" w:firstLine="709"/>
      </w:pPr>
      <w:r>
        <w:t>г)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подлинников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заинтересованному лицу. Выполняет на таких копиях надпись об их соответствии</w:t>
      </w:r>
      <w:r>
        <w:rPr>
          <w:spacing w:val="1"/>
        </w:rPr>
        <w:t xml:space="preserve"> </w:t>
      </w:r>
      <w:r>
        <w:t>оригиналам,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инициалов,</w:t>
      </w:r>
      <w:r>
        <w:rPr>
          <w:spacing w:val="1"/>
        </w:rPr>
        <w:t xml:space="preserve"> </w:t>
      </w:r>
      <w:r>
        <w:t>должности, даты</w:t>
      </w:r>
      <w:r>
        <w:rPr>
          <w:spacing w:val="-1"/>
        </w:rPr>
        <w:t xml:space="preserve"> </w:t>
      </w:r>
      <w:r>
        <w:t>заверения;</w:t>
      </w:r>
    </w:p>
    <w:p w:rsidR="00A3652C" w:rsidRDefault="00A3652C" w:rsidP="00A3652C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  <w:r>
        <w:rPr>
          <w:sz w:val="28"/>
          <w:szCs w:val="28"/>
        </w:rPr>
        <w:t xml:space="preserve"> </w:t>
      </w:r>
      <w:r w:rsidR="0091054D" w:rsidRPr="0091054D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Пригородного муниципального района или МФЦ, а также выдачу заинтересованному лицу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личную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 Уведомления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406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(сотрудник)</w:t>
      </w:r>
      <w:r>
        <w:rPr>
          <w:spacing w:val="1"/>
          <w:sz w:val="28"/>
          <w:szCs w:val="28"/>
        </w:rPr>
        <w:t xml:space="preserve"> администрации </w:t>
      </w:r>
      <w:r w:rsidR="0091054D" w:rsidRPr="0091054D">
        <w:rPr>
          <w:sz w:val="28"/>
          <w:szCs w:val="28"/>
        </w:rPr>
        <w:t>Сунженского</w:t>
      </w:r>
      <w:r w:rsidR="0091054D">
        <w:t xml:space="preserve"> </w:t>
      </w:r>
      <w:r>
        <w:rPr>
          <w:sz w:val="28"/>
          <w:szCs w:val="28"/>
        </w:rPr>
        <w:t>сельского поселения:</w:t>
      </w:r>
    </w:p>
    <w:p w:rsidR="00A3652C" w:rsidRDefault="00A3652C" w:rsidP="00A3652C">
      <w:pPr>
        <w:spacing w:after="0"/>
        <w:rPr>
          <w:rFonts w:ascii="Times New Roman" w:hAnsi="Times New Roman" w:cs="Times New Roman"/>
          <w:sz w:val="28"/>
          <w:szCs w:val="28"/>
        </w:rPr>
        <w:sectPr w:rsidR="00A3652C">
          <w:pgSz w:w="11910" w:h="16840"/>
          <w:pgMar w:top="1040" w:right="460" w:bottom="280" w:left="1160" w:header="720" w:footer="720" w:gutter="0"/>
          <w:cols w:space="720"/>
        </w:sectPr>
      </w:pPr>
    </w:p>
    <w:p w:rsidR="00A3652C" w:rsidRDefault="00A3652C" w:rsidP="00A3652C">
      <w:pPr>
        <w:pStyle w:val="ac"/>
        <w:widowControl w:val="0"/>
        <w:numPr>
          <w:ilvl w:val="0"/>
          <w:numId w:val="15"/>
        </w:numPr>
        <w:tabs>
          <w:tab w:val="left" w:pos="1062"/>
        </w:tabs>
        <w:autoSpaceDE w:val="0"/>
        <w:autoSpaceDN w:val="0"/>
        <w:spacing w:before="76"/>
        <w:ind w:left="115"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подлинность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(электронных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подписей;</w:t>
      </w:r>
    </w:p>
    <w:p w:rsidR="00A3652C" w:rsidRDefault="00A3652C" w:rsidP="00A3652C">
      <w:pPr>
        <w:pStyle w:val="ac"/>
        <w:widowControl w:val="0"/>
        <w:numPr>
          <w:ilvl w:val="0"/>
          <w:numId w:val="15"/>
        </w:numPr>
        <w:tabs>
          <w:tab w:val="left" w:pos="1221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статусы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«Принято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ведомством»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обработке»,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отражается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«Личном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кабинете»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порталов.</w:t>
      </w:r>
    </w:p>
    <w:p w:rsidR="00A3652C" w:rsidRDefault="00A3652C" w:rsidP="00A3652C">
      <w:pPr>
        <w:pStyle w:val="a6"/>
        <w:ind w:right="104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специалист (сотрудник) администрации</w:t>
      </w:r>
      <w:r w:rsidR="0091054D" w:rsidRPr="0091054D">
        <w:t xml:space="preserve"> </w:t>
      </w:r>
      <w:r w:rsidR="0091054D">
        <w:t>Сунженского</w:t>
      </w:r>
      <w:r>
        <w:t xml:space="preserve"> сельского поселения проводит проверку действительности, усиленной квалифицированной электронной</w:t>
      </w:r>
      <w:r>
        <w:rPr>
          <w:spacing w:val="-67"/>
        </w:rPr>
        <w:t xml:space="preserve"> </w:t>
      </w:r>
      <w:r>
        <w:t>подписи, с использованием которой подписано Уведомление и (или) Документы,</w:t>
      </w:r>
      <w:r>
        <w:rPr>
          <w:spacing w:val="1"/>
        </w:rPr>
        <w:t xml:space="preserve"> </w:t>
      </w:r>
      <w:r>
        <w:t xml:space="preserve">предусматривающую  </w:t>
      </w:r>
      <w:r>
        <w:rPr>
          <w:spacing w:val="1"/>
        </w:rPr>
        <w:t xml:space="preserve"> </w:t>
      </w:r>
      <w:r>
        <w:t xml:space="preserve">проверку  </w:t>
      </w:r>
      <w:r>
        <w:rPr>
          <w:spacing w:val="1"/>
        </w:rPr>
        <w:t xml:space="preserve"> </w:t>
      </w:r>
      <w:r>
        <w:t>соблюдения    условий,    указанных    в    статье</w:t>
      </w:r>
      <w:r>
        <w:rPr>
          <w:spacing w:val="1"/>
        </w:rPr>
        <w:t xml:space="preserve"> </w:t>
      </w:r>
      <w:r>
        <w:t>11 Федерального закона от 06.04.2011 № 63-ФЗ «Об электронной подписи» (далее -</w:t>
      </w:r>
      <w:r>
        <w:rPr>
          <w:spacing w:val="-6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квалифицированной подписи).</w:t>
      </w:r>
      <w:proofErr w:type="gramEnd"/>
    </w:p>
    <w:p w:rsidR="00A3652C" w:rsidRDefault="00A3652C" w:rsidP="00A3652C">
      <w:pPr>
        <w:pStyle w:val="a6"/>
        <w:ind w:right="10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выявлено несоблюдение установленных условий признания ее действительности,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(сотрудник)</w:t>
      </w:r>
      <w:r>
        <w:rPr>
          <w:spacing w:val="1"/>
        </w:rPr>
        <w:t xml:space="preserve"> </w:t>
      </w:r>
      <w:r>
        <w:t xml:space="preserve">администрации </w:t>
      </w:r>
      <w:r w:rsidR="0091054D">
        <w:t xml:space="preserve">Сунженского </w:t>
      </w:r>
      <w:r>
        <w:t>сельского поселения</w:t>
      </w:r>
      <w:r>
        <w:rPr>
          <w:b/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 днем поступления Уведомления и (или) Документов,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заинтересованному лицу уведомление об этом в электронной форме с указанием</w:t>
      </w:r>
      <w:r>
        <w:rPr>
          <w:spacing w:val="1"/>
        </w:rPr>
        <w:t xml:space="preserve"> </w:t>
      </w:r>
      <w:r>
        <w:t>пунктов статьи 11 Федерального закона от 06.04.2011 № 63-ФЗ «Об электронной</w:t>
      </w:r>
      <w:r>
        <w:rPr>
          <w:spacing w:val="1"/>
        </w:rPr>
        <w:t xml:space="preserve"> </w:t>
      </w:r>
      <w:r>
        <w:t>подписи»,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послужили</w:t>
      </w:r>
      <w:r>
        <w:rPr>
          <w:spacing w:val="-3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решения.</w:t>
      </w:r>
    </w:p>
    <w:p w:rsidR="00A3652C" w:rsidRDefault="00A3652C" w:rsidP="00A3652C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866E2" w:rsidRPr="00D866E2">
        <w:t xml:space="preserve"> </w:t>
      </w:r>
      <w:r w:rsidR="00D866E2" w:rsidRPr="00D866E2">
        <w:rPr>
          <w:rFonts w:ascii="Times New Roman" w:hAnsi="Times New Roman" w:cs="Times New Roman"/>
          <w:sz w:val="28"/>
          <w:szCs w:val="28"/>
        </w:rPr>
        <w:t>Сунженского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«Личный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или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порталов.</w:t>
      </w: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Уведомления и Документов посредством почтового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(сотрудник)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866E2" w:rsidRPr="00D866E2">
        <w:rPr>
          <w:sz w:val="28"/>
          <w:szCs w:val="28"/>
        </w:rPr>
        <w:t>Сунженского</w:t>
      </w:r>
      <w:r w:rsidR="00D866E2">
        <w:t xml:space="preserve"> </w:t>
      </w:r>
      <w:r>
        <w:rPr>
          <w:sz w:val="28"/>
          <w:szCs w:val="28"/>
        </w:rPr>
        <w:t>сельского поселения 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Уведомлений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системе электронного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документооборота.</w:t>
      </w:r>
    </w:p>
    <w:p w:rsidR="00A3652C" w:rsidRDefault="00A3652C" w:rsidP="00A3652C">
      <w:pPr>
        <w:pStyle w:val="a6"/>
        <w:ind w:right="10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засвидетельствована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нотариальном</w:t>
      </w:r>
      <w:r>
        <w:rPr>
          <w:spacing w:val="-1"/>
        </w:rPr>
        <w:t xml:space="preserve"> </w:t>
      </w:r>
      <w:r>
        <w:t>порядке.</w:t>
      </w: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323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Уведомления при обращении в МФЦ осуществляется в день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обращения.</w:t>
      </w:r>
    </w:p>
    <w:p w:rsidR="00A3652C" w:rsidRDefault="00A3652C" w:rsidP="00A3652C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Уведомления в электронной форме, посредством почтового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4382B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его поступления, при поступлении в выходные или праздничные дни, 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382B">
        <w:rPr>
          <w:rFonts w:ascii="Times New Roman" w:hAnsi="Times New Roman" w:cs="Times New Roman"/>
          <w:sz w:val="28"/>
          <w:szCs w:val="28"/>
        </w:rPr>
        <w:t xml:space="preserve">администрации Сунженского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днем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поступления.</w:t>
      </w:r>
    </w:p>
    <w:p w:rsidR="00A3652C" w:rsidRDefault="00A3652C" w:rsidP="00A3652C">
      <w:pPr>
        <w:spacing w:after="0"/>
        <w:rPr>
          <w:rFonts w:ascii="Times New Roman" w:hAnsi="Times New Roman" w:cs="Times New Roman"/>
          <w:sz w:val="28"/>
          <w:szCs w:val="28"/>
        </w:rPr>
        <w:sectPr w:rsidR="00A3652C">
          <w:pgSz w:w="11910" w:h="16840"/>
          <w:pgMar w:top="1040" w:right="460" w:bottom="280" w:left="1160" w:header="720" w:footer="720" w:gutter="0"/>
          <w:cols w:space="720"/>
        </w:sectPr>
      </w:pP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331"/>
        </w:tabs>
        <w:autoSpaceDE w:val="0"/>
        <w:autoSpaceDN w:val="0"/>
        <w:spacing w:before="76"/>
        <w:ind w:left="115" w:right="10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Специалист (сотрудник) администраци</w:t>
      </w:r>
      <w:bookmarkStart w:id="0" w:name="_GoBack"/>
      <w:bookmarkEnd w:id="0"/>
      <w:r>
        <w:rPr>
          <w:sz w:val="28"/>
          <w:szCs w:val="28"/>
        </w:rPr>
        <w:t xml:space="preserve">и </w:t>
      </w:r>
      <w:r w:rsidR="0004382B">
        <w:rPr>
          <w:sz w:val="28"/>
          <w:szCs w:val="28"/>
        </w:rPr>
        <w:t xml:space="preserve">Сунженского </w:t>
      </w:r>
      <w:r>
        <w:rPr>
          <w:sz w:val="28"/>
          <w:szCs w:val="28"/>
        </w:rPr>
        <w:t>сельского поселения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следующего за днем поступления Уведомления и Документов, в целях проверки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внутриведомственного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организации:</w:t>
      </w:r>
    </w:p>
    <w:p w:rsidR="00A3652C" w:rsidRDefault="00A3652C" w:rsidP="00A3652C">
      <w:pPr>
        <w:pStyle w:val="ac"/>
        <w:widowControl w:val="0"/>
        <w:numPr>
          <w:ilvl w:val="0"/>
          <w:numId w:val="17"/>
        </w:numPr>
        <w:tabs>
          <w:tab w:val="left" w:pos="1301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кадастра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картографии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предоставлении:</w:t>
      </w:r>
    </w:p>
    <w:p w:rsidR="00A3652C" w:rsidRDefault="00A3652C" w:rsidP="00A3652C">
      <w:pPr>
        <w:pStyle w:val="ac"/>
        <w:widowControl w:val="0"/>
        <w:numPr>
          <w:ilvl w:val="0"/>
          <w:numId w:val="15"/>
        </w:numPr>
        <w:tabs>
          <w:tab w:val="left" w:pos="1185"/>
        </w:tabs>
        <w:autoSpaceDE w:val="0"/>
        <w:autoSpaceDN w:val="0"/>
        <w:ind w:left="115"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(объект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 строительства);</w:t>
      </w:r>
    </w:p>
    <w:p w:rsidR="00A3652C" w:rsidRDefault="00A3652C" w:rsidP="00A3652C">
      <w:pPr>
        <w:pStyle w:val="ac"/>
        <w:widowControl w:val="0"/>
        <w:numPr>
          <w:ilvl w:val="0"/>
          <w:numId w:val="17"/>
        </w:numPr>
        <w:tabs>
          <w:tab w:val="left" w:pos="1129"/>
        </w:tabs>
        <w:autoSpaceDE w:val="0"/>
        <w:autoSpaceDN w:val="0"/>
        <w:ind w:left="1128" w:hanging="30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налоговую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службу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предоставлении:</w:t>
      </w:r>
    </w:p>
    <w:p w:rsidR="00A3652C" w:rsidRDefault="00A3652C" w:rsidP="00A3652C">
      <w:pPr>
        <w:pStyle w:val="ac"/>
        <w:widowControl w:val="0"/>
        <w:numPr>
          <w:ilvl w:val="0"/>
          <w:numId w:val="15"/>
        </w:numPr>
        <w:tabs>
          <w:tab w:val="left" w:pos="989"/>
        </w:tabs>
        <w:autoSpaceDE w:val="0"/>
        <w:autoSpaceDN w:val="0"/>
        <w:ind w:left="988" w:hanging="164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ЕГРЮЛ.</w:t>
      </w:r>
    </w:p>
    <w:p w:rsidR="00A3652C" w:rsidRDefault="00A3652C" w:rsidP="00A3652C">
      <w:pPr>
        <w:pStyle w:val="a6"/>
        <w:tabs>
          <w:tab w:val="left" w:pos="2082"/>
          <w:tab w:val="left" w:pos="3746"/>
          <w:tab w:val="left" w:pos="6424"/>
          <w:tab w:val="left" w:pos="9421"/>
        </w:tabs>
        <w:ind w:right="105"/>
      </w:pPr>
      <w:r>
        <w:t xml:space="preserve">  При личном предоставлении заинтересованным </w:t>
      </w:r>
      <w:r>
        <w:rPr>
          <w:spacing w:val="-1"/>
        </w:rPr>
        <w:t>лицом</w:t>
      </w:r>
      <w:r>
        <w:rPr>
          <w:spacing w:val="-68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направляются.</w:t>
      </w: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331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(сотрудник) администрации</w:t>
      </w:r>
      <w:r w:rsidR="00D866E2" w:rsidRPr="00D866E2">
        <w:t xml:space="preserve"> </w:t>
      </w:r>
      <w:r w:rsidR="00D866E2" w:rsidRPr="00D866E2">
        <w:rPr>
          <w:sz w:val="28"/>
          <w:szCs w:val="28"/>
        </w:rPr>
        <w:t>Сунженского</w:t>
      </w:r>
      <w:r w:rsidRPr="00D866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течение 7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подпункте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2.3.1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 уведомления о планируемом сносе и документов в 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архитектурно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Северная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Осетия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Госстройнадзор</w:t>
      </w:r>
      <w:proofErr w:type="spellEnd"/>
      <w:r>
        <w:rPr>
          <w:sz w:val="28"/>
          <w:szCs w:val="28"/>
        </w:rPr>
        <w:t>).</w:t>
      </w:r>
      <w:proofErr w:type="gramEnd"/>
    </w:p>
    <w:p w:rsidR="00A3652C" w:rsidRDefault="00A3652C" w:rsidP="00A3652C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предоставления указанных документов, специалист (сотрудник)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866E2" w:rsidRPr="00D866E2">
        <w:t xml:space="preserve"> </w:t>
      </w:r>
      <w:r w:rsidR="00D866E2" w:rsidRPr="00D866E2">
        <w:rPr>
          <w:rFonts w:ascii="Times New Roman" w:hAnsi="Times New Roman" w:cs="Times New Roman"/>
          <w:sz w:val="28"/>
          <w:szCs w:val="28"/>
        </w:rPr>
        <w:t>Сунженского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запрашивает их у заинтересованного лица.</w:t>
      </w:r>
    </w:p>
    <w:p w:rsidR="00A3652C" w:rsidRDefault="00A3652C" w:rsidP="00A3652C">
      <w:pPr>
        <w:pStyle w:val="ac"/>
        <w:widowControl w:val="0"/>
        <w:numPr>
          <w:ilvl w:val="1"/>
          <w:numId w:val="13"/>
        </w:numPr>
        <w:tabs>
          <w:tab w:val="left" w:pos="1331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(сотрудник) администрации</w:t>
      </w:r>
      <w:r w:rsidR="00D866E2" w:rsidRPr="00D866E2">
        <w:t xml:space="preserve"> </w:t>
      </w:r>
      <w:r w:rsidR="00D866E2" w:rsidRPr="00D866E2">
        <w:rPr>
          <w:sz w:val="28"/>
          <w:szCs w:val="28"/>
        </w:rPr>
        <w:t>Сунженского</w:t>
      </w:r>
      <w:r w:rsidRPr="00D866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течение 7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архитектурно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Северная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Осетия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Госстройнадзор</w:t>
      </w:r>
      <w:proofErr w:type="spellEnd"/>
      <w:r>
        <w:rPr>
          <w:sz w:val="28"/>
          <w:szCs w:val="28"/>
        </w:rPr>
        <w:t>).</w:t>
      </w:r>
    </w:p>
    <w:p w:rsidR="00A3652C" w:rsidRDefault="00A3652C" w:rsidP="00A3652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3696C" w:rsidRDefault="0033696C"/>
    <w:sectPr w:rsidR="0033696C" w:rsidSect="00D4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A7B"/>
    <w:multiLevelType w:val="multilevel"/>
    <w:tmpl w:val="459256BA"/>
    <w:lvl w:ilvl="0">
      <w:start w:val="1"/>
      <w:numFmt w:val="decimal"/>
      <w:lvlText w:val="%1"/>
      <w:lvlJc w:val="left"/>
      <w:pPr>
        <w:ind w:left="116" w:hanging="6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9" w:hanging="6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6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6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6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6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631"/>
      </w:pPr>
      <w:rPr>
        <w:lang w:val="ru-RU" w:eastAsia="en-US" w:bidi="ar-SA"/>
      </w:rPr>
    </w:lvl>
  </w:abstractNum>
  <w:abstractNum w:abstractNumId="1">
    <w:nsid w:val="221007DF"/>
    <w:multiLevelType w:val="hybridMultilevel"/>
    <w:tmpl w:val="39EA1B8A"/>
    <w:lvl w:ilvl="0" w:tplc="BCD27E2E">
      <w:start w:val="1"/>
      <w:numFmt w:val="decimal"/>
      <w:lvlText w:val="%1)"/>
      <w:lvlJc w:val="left"/>
      <w:pPr>
        <w:ind w:left="116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C7EEC">
      <w:numFmt w:val="bullet"/>
      <w:lvlText w:val="•"/>
      <w:lvlJc w:val="left"/>
      <w:pPr>
        <w:ind w:left="1136" w:hanging="592"/>
      </w:pPr>
      <w:rPr>
        <w:lang w:val="ru-RU" w:eastAsia="en-US" w:bidi="ar-SA"/>
      </w:rPr>
    </w:lvl>
    <w:lvl w:ilvl="2" w:tplc="9D4E3108">
      <w:numFmt w:val="bullet"/>
      <w:lvlText w:val="•"/>
      <w:lvlJc w:val="left"/>
      <w:pPr>
        <w:ind w:left="2153" w:hanging="592"/>
      </w:pPr>
      <w:rPr>
        <w:lang w:val="ru-RU" w:eastAsia="en-US" w:bidi="ar-SA"/>
      </w:rPr>
    </w:lvl>
    <w:lvl w:ilvl="3" w:tplc="617C28FE">
      <w:numFmt w:val="bullet"/>
      <w:lvlText w:val="•"/>
      <w:lvlJc w:val="left"/>
      <w:pPr>
        <w:ind w:left="3169" w:hanging="592"/>
      </w:pPr>
      <w:rPr>
        <w:lang w:val="ru-RU" w:eastAsia="en-US" w:bidi="ar-SA"/>
      </w:rPr>
    </w:lvl>
    <w:lvl w:ilvl="4" w:tplc="FB4070E2">
      <w:numFmt w:val="bullet"/>
      <w:lvlText w:val="•"/>
      <w:lvlJc w:val="left"/>
      <w:pPr>
        <w:ind w:left="4186" w:hanging="592"/>
      </w:pPr>
      <w:rPr>
        <w:lang w:val="ru-RU" w:eastAsia="en-US" w:bidi="ar-SA"/>
      </w:rPr>
    </w:lvl>
    <w:lvl w:ilvl="5" w:tplc="EA80DDEC">
      <w:numFmt w:val="bullet"/>
      <w:lvlText w:val="•"/>
      <w:lvlJc w:val="left"/>
      <w:pPr>
        <w:ind w:left="5203" w:hanging="592"/>
      </w:pPr>
      <w:rPr>
        <w:lang w:val="ru-RU" w:eastAsia="en-US" w:bidi="ar-SA"/>
      </w:rPr>
    </w:lvl>
    <w:lvl w:ilvl="6" w:tplc="445E4F72">
      <w:numFmt w:val="bullet"/>
      <w:lvlText w:val="•"/>
      <w:lvlJc w:val="left"/>
      <w:pPr>
        <w:ind w:left="6219" w:hanging="592"/>
      </w:pPr>
      <w:rPr>
        <w:lang w:val="ru-RU" w:eastAsia="en-US" w:bidi="ar-SA"/>
      </w:rPr>
    </w:lvl>
    <w:lvl w:ilvl="7" w:tplc="46C0BC30">
      <w:numFmt w:val="bullet"/>
      <w:lvlText w:val="•"/>
      <w:lvlJc w:val="left"/>
      <w:pPr>
        <w:ind w:left="7236" w:hanging="592"/>
      </w:pPr>
      <w:rPr>
        <w:lang w:val="ru-RU" w:eastAsia="en-US" w:bidi="ar-SA"/>
      </w:rPr>
    </w:lvl>
    <w:lvl w:ilvl="8" w:tplc="19CCF40E">
      <w:numFmt w:val="bullet"/>
      <w:lvlText w:val="•"/>
      <w:lvlJc w:val="left"/>
      <w:pPr>
        <w:ind w:left="8252" w:hanging="592"/>
      </w:pPr>
      <w:rPr>
        <w:lang w:val="ru-RU" w:eastAsia="en-US" w:bidi="ar-SA"/>
      </w:rPr>
    </w:lvl>
  </w:abstractNum>
  <w:abstractNum w:abstractNumId="2">
    <w:nsid w:val="25B13C7B"/>
    <w:multiLevelType w:val="multilevel"/>
    <w:tmpl w:val="8BB0745E"/>
    <w:lvl w:ilvl="0">
      <w:start w:val="3"/>
      <w:numFmt w:val="decimal"/>
      <w:lvlText w:val="%1"/>
      <w:lvlJc w:val="left"/>
      <w:pPr>
        <w:ind w:left="116" w:hanging="64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9" w:hanging="6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6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6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6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6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642"/>
      </w:pPr>
      <w:rPr>
        <w:lang w:val="ru-RU" w:eastAsia="en-US" w:bidi="ar-SA"/>
      </w:rPr>
    </w:lvl>
  </w:abstractNum>
  <w:abstractNum w:abstractNumId="3">
    <w:nsid w:val="301B4AA4"/>
    <w:multiLevelType w:val="hybridMultilevel"/>
    <w:tmpl w:val="52AAD67C"/>
    <w:lvl w:ilvl="0" w:tplc="F9200BD0">
      <w:start w:val="1"/>
      <w:numFmt w:val="decimal"/>
      <w:lvlText w:val="%1)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A1E00">
      <w:numFmt w:val="bullet"/>
      <w:lvlText w:val="•"/>
      <w:lvlJc w:val="left"/>
      <w:pPr>
        <w:ind w:left="1136" w:hanging="368"/>
      </w:pPr>
      <w:rPr>
        <w:lang w:val="ru-RU" w:eastAsia="en-US" w:bidi="ar-SA"/>
      </w:rPr>
    </w:lvl>
    <w:lvl w:ilvl="2" w:tplc="3B6C0D26">
      <w:numFmt w:val="bullet"/>
      <w:lvlText w:val="•"/>
      <w:lvlJc w:val="left"/>
      <w:pPr>
        <w:ind w:left="2153" w:hanging="368"/>
      </w:pPr>
      <w:rPr>
        <w:lang w:val="ru-RU" w:eastAsia="en-US" w:bidi="ar-SA"/>
      </w:rPr>
    </w:lvl>
    <w:lvl w:ilvl="3" w:tplc="A63E15F6">
      <w:numFmt w:val="bullet"/>
      <w:lvlText w:val="•"/>
      <w:lvlJc w:val="left"/>
      <w:pPr>
        <w:ind w:left="3169" w:hanging="368"/>
      </w:pPr>
      <w:rPr>
        <w:lang w:val="ru-RU" w:eastAsia="en-US" w:bidi="ar-SA"/>
      </w:rPr>
    </w:lvl>
    <w:lvl w:ilvl="4" w:tplc="C03AECFC">
      <w:numFmt w:val="bullet"/>
      <w:lvlText w:val="•"/>
      <w:lvlJc w:val="left"/>
      <w:pPr>
        <w:ind w:left="4186" w:hanging="368"/>
      </w:pPr>
      <w:rPr>
        <w:lang w:val="ru-RU" w:eastAsia="en-US" w:bidi="ar-SA"/>
      </w:rPr>
    </w:lvl>
    <w:lvl w:ilvl="5" w:tplc="0F5C9702">
      <w:numFmt w:val="bullet"/>
      <w:lvlText w:val="•"/>
      <w:lvlJc w:val="left"/>
      <w:pPr>
        <w:ind w:left="5203" w:hanging="368"/>
      </w:pPr>
      <w:rPr>
        <w:lang w:val="ru-RU" w:eastAsia="en-US" w:bidi="ar-SA"/>
      </w:rPr>
    </w:lvl>
    <w:lvl w:ilvl="6" w:tplc="929E3C4C">
      <w:numFmt w:val="bullet"/>
      <w:lvlText w:val="•"/>
      <w:lvlJc w:val="left"/>
      <w:pPr>
        <w:ind w:left="6219" w:hanging="368"/>
      </w:pPr>
      <w:rPr>
        <w:lang w:val="ru-RU" w:eastAsia="en-US" w:bidi="ar-SA"/>
      </w:rPr>
    </w:lvl>
    <w:lvl w:ilvl="7" w:tplc="ABE4EAF8">
      <w:numFmt w:val="bullet"/>
      <w:lvlText w:val="•"/>
      <w:lvlJc w:val="left"/>
      <w:pPr>
        <w:ind w:left="7236" w:hanging="368"/>
      </w:pPr>
      <w:rPr>
        <w:lang w:val="ru-RU" w:eastAsia="en-US" w:bidi="ar-SA"/>
      </w:rPr>
    </w:lvl>
    <w:lvl w:ilvl="8" w:tplc="AC2490F6">
      <w:numFmt w:val="bullet"/>
      <w:lvlText w:val="•"/>
      <w:lvlJc w:val="left"/>
      <w:pPr>
        <w:ind w:left="8252" w:hanging="368"/>
      </w:pPr>
      <w:rPr>
        <w:lang w:val="ru-RU" w:eastAsia="en-US" w:bidi="ar-SA"/>
      </w:rPr>
    </w:lvl>
  </w:abstractNum>
  <w:abstractNum w:abstractNumId="4">
    <w:nsid w:val="329D6B2C"/>
    <w:multiLevelType w:val="hybridMultilevel"/>
    <w:tmpl w:val="7DCEB75A"/>
    <w:lvl w:ilvl="0" w:tplc="90B4E316">
      <w:numFmt w:val="bullet"/>
      <w:lvlText w:val="-"/>
      <w:lvlJc w:val="left"/>
      <w:pPr>
        <w:ind w:left="116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03A72">
      <w:numFmt w:val="bullet"/>
      <w:lvlText w:val="•"/>
      <w:lvlJc w:val="left"/>
      <w:pPr>
        <w:ind w:left="1136" w:hanging="237"/>
      </w:pPr>
      <w:rPr>
        <w:lang w:val="ru-RU" w:eastAsia="en-US" w:bidi="ar-SA"/>
      </w:rPr>
    </w:lvl>
    <w:lvl w:ilvl="2" w:tplc="7D80FA52">
      <w:numFmt w:val="bullet"/>
      <w:lvlText w:val="•"/>
      <w:lvlJc w:val="left"/>
      <w:pPr>
        <w:ind w:left="2153" w:hanging="237"/>
      </w:pPr>
      <w:rPr>
        <w:lang w:val="ru-RU" w:eastAsia="en-US" w:bidi="ar-SA"/>
      </w:rPr>
    </w:lvl>
    <w:lvl w:ilvl="3" w:tplc="C57E289C">
      <w:numFmt w:val="bullet"/>
      <w:lvlText w:val="•"/>
      <w:lvlJc w:val="left"/>
      <w:pPr>
        <w:ind w:left="3169" w:hanging="237"/>
      </w:pPr>
      <w:rPr>
        <w:lang w:val="ru-RU" w:eastAsia="en-US" w:bidi="ar-SA"/>
      </w:rPr>
    </w:lvl>
    <w:lvl w:ilvl="4" w:tplc="70388488">
      <w:numFmt w:val="bullet"/>
      <w:lvlText w:val="•"/>
      <w:lvlJc w:val="left"/>
      <w:pPr>
        <w:ind w:left="4186" w:hanging="237"/>
      </w:pPr>
      <w:rPr>
        <w:lang w:val="ru-RU" w:eastAsia="en-US" w:bidi="ar-SA"/>
      </w:rPr>
    </w:lvl>
    <w:lvl w:ilvl="5" w:tplc="F934CBE8">
      <w:numFmt w:val="bullet"/>
      <w:lvlText w:val="•"/>
      <w:lvlJc w:val="left"/>
      <w:pPr>
        <w:ind w:left="5203" w:hanging="237"/>
      </w:pPr>
      <w:rPr>
        <w:lang w:val="ru-RU" w:eastAsia="en-US" w:bidi="ar-SA"/>
      </w:rPr>
    </w:lvl>
    <w:lvl w:ilvl="6" w:tplc="2152C9F2">
      <w:numFmt w:val="bullet"/>
      <w:lvlText w:val="•"/>
      <w:lvlJc w:val="left"/>
      <w:pPr>
        <w:ind w:left="6219" w:hanging="237"/>
      </w:pPr>
      <w:rPr>
        <w:lang w:val="ru-RU" w:eastAsia="en-US" w:bidi="ar-SA"/>
      </w:rPr>
    </w:lvl>
    <w:lvl w:ilvl="7" w:tplc="DDF6D7FC">
      <w:numFmt w:val="bullet"/>
      <w:lvlText w:val="•"/>
      <w:lvlJc w:val="left"/>
      <w:pPr>
        <w:ind w:left="7236" w:hanging="237"/>
      </w:pPr>
      <w:rPr>
        <w:lang w:val="ru-RU" w:eastAsia="en-US" w:bidi="ar-SA"/>
      </w:rPr>
    </w:lvl>
    <w:lvl w:ilvl="8" w:tplc="8C900A7A">
      <w:numFmt w:val="bullet"/>
      <w:lvlText w:val="•"/>
      <w:lvlJc w:val="left"/>
      <w:pPr>
        <w:ind w:left="8252" w:hanging="237"/>
      </w:pPr>
      <w:rPr>
        <w:lang w:val="ru-RU" w:eastAsia="en-US" w:bidi="ar-SA"/>
      </w:rPr>
    </w:lvl>
  </w:abstractNum>
  <w:abstractNum w:abstractNumId="5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</w:pPr>
      <w:rPr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lang w:val="ru-RU" w:eastAsia="en-US" w:bidi="ar-SA"/>
      </w:rPr>
    </w:lvl>
  </w:abstractNum>
  <w:abstractNum w:abstractNumId="6">
    <w:nsid w:val="6979137E"/>
    <w:multiLevelType w:val="multilevel"/>
    <w:tmpl w:val="A67A432E"/>
    <w:lvl w:ilvl="0">
      <w:start w:val="2"/>
      <w:numFmt w:val="decimal"/>
      <w:lvlText w:val="%1"/>
      <w:lvlJc w:val="left"/>
      <w:pPr>
        <w:ind w:left="116" w:hanging="5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8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8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8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8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8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899"/>
      </w:pPr>
      <w:rPr>
        <w:lang w:val="ru-RU" w:eastAsia="en-US" w:bidi="ar-SA"/>
      </w:rPr>
    </w:lvl>
  </w:abstractNum>
  <w:abstractNum w:abstractNumId="7">
    <w:nsid w:val="78DE3F8D"/>
    <w:multiLevelType w:val="hybridMultilevel"/>
    <w:tmpl w:val="835E2E92"/>
    <w:lvl w:ilvl="0" w:tplc="FD22C466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58AA">
      <w:numFmt w:val="bullet"/>
      <w:lvlText w:val="•"/>
      <w:lvlJc w:val="left"/>
      <w:pPr>
        <w:ind w:left="1136" w:hanging="476"/>
      </w:pPr>
      <w:rPr>
        <w:lang w:val="ru-RU" w:eastAsia="en-US" w:bidi="ar-SA"/>
      </w:rPr>
    </w:lvl>
    <w:lvl w:ilvl="2" w:tplc="0994B750">
      <w:numFmt w:val="bullet"/>
      <w:lvlText w:val="•"/>
      <w:lvlJc w:val="left"/>
      <w:pPr>
        <w:ind w:left="2153" w:hanging="476"/>
      </w:pPr>
      <w:rPr>
        <w:lang w:val="ru-RU" w:eastAsia="en-US" w:bidi="ar-SA"/>
      </w:rPr>
    </w:lvl>
    <w:lvl w:ilvl="3" w:tplc="EAA452DA">
      <w:numFmt w:val="bullet"/>
      <w:lvlText w:val="•"/>
      <w:lvlJc w:val="left"/>
      <w:pPr>
        <w:ind w:left="3169" w:hanging="476"/>
      </w:pPr>
      <w:rPr>
        <w:lang w:val="ru-RU" w:eastAsia="en-US" w:bidi="ar-SA"/>
      </w:rPr>
    </w:lvl>
    <w:lvl w:ilvl="4" w:tplc="DC924CB6">
      <w:numFmt w:val="bullet"/>
      <w:lvlText w:val="•"/>
      <w:lvlJc w:val="left"/>
      <w:pPr>
        <w:ind w:left="4186" w:hanging="476"/>
      </w:pPr>
      <w:rPr>
        <w:lang w:val="ru-RU" w:eastAsia="en-US" w:bidi="ar-SA"/>
      </w:rPr>
    </w:lvl>
    <w:lvl w:ilvl="5" w:tplc="46A81D88">
      <w:numFmt w:val="bullet"/>
      <w:lvlText w:val="•"/>
      <w:lvlJc w:val="left"/>
      <w:pPr>
        <w:ind w:left="5203" w:hanging="476"/>
      </w:pPr>
      <w:rPr>
        <w:lang w:val="ru-RU" w:eastAsia="en-US" w:bidi="ar-SA"/>
      </w:rPr>
    </w:lvl>
    <w:lvl w:ilvl="6" w:tplc="4CDAB574">
      <w:numFmt w:val="bullet"/>
      <w:lvlText w:val="•"/>
      <w:lvlJc w:val="left"/>
      <w:pPr>
        <w:ind w:left="6219" w:hanging="476"/>
      </w:pPr>
      <w:rPr>
        <w:lang w:val="ru-RU" w:eastAsia="en-US" w:bidi="ar-SA"/>
      </w:rPr>
    </w:lvl>
    <w:lvl w:ilvl="7" w:tplc="C0D07E00">
      <w:numFmt w:val="bullet"/>
      <w:lvlText w:val="•"/>
      <w:lvlJc w:val="left"/>
      <w:pPr>
        <w:ind w:left="7236" w:hanging="476"/>
      </w:pPr>
      <w:rPr>
        <w:lang w:val="ru-RU" w:eastAsia="en-US" w:bidi="ar-SA"/>
      </w:rPr>
    </w:lvl>
    <w:lvl w:ilvl="8" w:tplc="23ACCB4A">
      <w:numFmt w:val="bullet"/>
      <w:lvlText w:val="•"/>
      <w:lvlJc w:val="left"/>
      <w:pPr>
        <w:ind w:left="8252" w:hanging="476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4"/>
  </w:num>
  <w:num w:numId="16">
    <w:abstractNumId w:val="7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52C"/>
    <w:rsid w:val="0004382B"/>
    <w:rsid w:val="0033696C"/>
    <w:rsid w:val="008C7045"/>
    <w:rsid w:val="0091054D"/>
    <w:rsid w:val="00A3652C"/>
    <w:rsid w:val="00D425A8"/>
    <w:rsid w:val="00D8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8"/>
  </w:style>
  <w:style w:type="paragraph" w:styleId="1">
    <w:name w:val="heading 1"/>
    <w:basedOn w:val="a"/>
    <w:link w:val="10"/>
    <w:uiPriority w:val="1"/>
    <w:qFormat/>
    <w:rsid w:val="00A3652C"/>
    <w:pPr>
      <w:widowControl w:val="0"/>
      <w:autoSpaceDE w:val="0"/>
      <w:autoSpaceDN w:val="0"/>
      <w:spacing w:after="0" w:line="240" w:lineRule="auto"/>
      <w:ind w:left="60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A3652C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652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A3652C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semiHidden/>
    <w:unhideWhenUsed/>
    <w:rsid w:val="00A36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65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semiHidden/>
    <w:unhideWhenUsed/>
    <w:qFormat/>
    <w:rsid w:val="00A3652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A3652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52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A3652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No Spacing"/>
    <w:link w:val="aa"/>
    <w:qFormat/>
    <w:rsid w:val="00A3652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A365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Название объекта1"/>
    <w:basedOn w:val="a"/>
    <w:uiPriority w:val="99"/>
    <w:rsid w:val="00A3652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A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6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A36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2023-06-22T13:48:00Z</cp:lastPrinted>
  <dcterms:created xsi:type="dcterms:W3CDTF">2023-06-21T11:44:00Z</dcterms:created>
  <dcterms:modified xsi:type="dcterms:W3CDTF">2023-06-22T13:51:00Z</dcterms:modified>
</cp:coreProperties>
</file>