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08" w:rsidRDefault="003A4608" w:rsidP="00B454B6">
      <w:pPr>
        <w:jc w:val="center"/>
        <w:rPr>
          <w:b/>
          <w:color w:val="000000"/>
          <w:sz w:val="28"/>
          <w:szCs w:val="28"/>
        </w:rPr>
      </w:pPr>
    </w:p>
    <w:p w:rsidR="003A4608" w:rsidRDefault="003A4608" w:rsidP="00B454B6">
      <w:pPr>
        <w:jc w:val="center"/>
        <w:rPr>
          <w:b/>
          <w:color w:val="000000"/>
          <w:sz w:val="28"/>
          <w:szCs w:val="28"/>
        </w:rPr>
      </w:pPr>
    </w:p>
    <w:p w:rsidR="003A4608" w:rsidRDefault="003A4608" w:rsidP="00B454B6">
      <w:pPr>
        <w:jc w:val="center"/>
        <w:rPr>
          <w:b/>
          <w:color w:val="000000"/>
          <w:sz w:val="28"/>
          <w:szCs w:val="28"/>
        </w:rPr>
      </w:pPr>
    </w:p>
    <w:p w:rsidR="003A4608" w:rsidRDefault="003A4608" w:rsidP="00B454B6">
      <w:pPr>
        <w:jc w:val="center"/>
        <w:rPr>
          <w:b/>
          <w:color w:val="000000"/>
          <w:sz w:val="28"/>
          <w:szCs w:val="28"/>
        </w:rPr>
      </w:pPr>
    </w:p>
    <w:p w:rsidR="003A4608" w:rsidRDefault="003A4608" w:rsidP="00B454B6">
      <w:pPr>
        <w:jc w:val="center"/>
        <w:rPr>
          <w:b/>
          <w:color w:val="000000"/>
          <w:sz w:val="28"/>
          <w:szCs w:val="28"/>
        </w:rPr>
      </w:pPr>
    </w:p>
    <w:p w:rsidR="003A4608" w:rsidRDefault="003A4608" w:rsidP="00B454B6">
      <w:pPr>
        <w:jc w:val="center"/>
        <w:rPr>
          <w:b/>
          <w:color w:val="000000"/>
          <w:sz w:val="28"/>
          <w:szCs w:val="28"/>
        </w:rPr>
      </w:pPr>
    </w:p>
    <w:p w:rsidR="003A4608" w:rsidRDefault="003A4608" w:rsidP="00B454B6">
      <w:pPr>
        <w:jc w:val="center"/>
        <w:rPr>
          <w:b/>
          <w:color w:val="000000"/>
          <w:sz w:val="28"/>
          <w:szCs w:val="28"/>
        </w:rPr>
      </w:pPr>
    </w:p>
    <w:p w:rsidR="003A4608" w:rsidRDefault="003A4608" w:rsidP="00B454B6">
      <w:pPr>
        <w:jc w:val="center"/>
        <w:rPr>
          <w:b/>
          <w:color w:val="000000"/>
          <w:sz w:val="28"/>
          <w:szCs w:val="28"/>
        </w:rPr>
      </w:pPr>
    </w:p>
    <w:p w:rsidR="003A4608" w:rsidRDefault="003A4608" w:rsidP="00B454B6">
      <w:pPr>
        <w:jc w:val="center"/>
        <w:rPr>
          <w:b/>
          <w:color w:val="000000"/>
          <w:sz w:val="28"/>
          <w:szCs w:val="28"/>
        </w:rPr>
      </w:pPr>
    </w:p>
    <w:p w:rsidR="003A4608" w:rsidRDefault="003A4608" w:rsidP="00B454B6">
      <w:pPr>
        <w:jc w:val="center"/>
        <w:rPr>
          <w:b/>
          <w:color w:val="000000"/>
          <w:sz w:val="28"/>
          <w:szCs w:val="28"/>
        </w:rPr>
      </w:pPr>
    </w:p>
    <w:p w:rsidR="003A4608" w:rsidRDefault="003A4608" w:rsidP="00B454B6">
      <w:pPr>
        <w:jc w:val="center"/>
        <w:rPr>
          <w:b/>
          <w:color w:val="000000"/>
          <w:sz w:val="28"/>
          <w:szCs w:val="28"/>
        </w:rPr>
      </w:pPr>
    </w:p>
    <w:p w:rsidR="003A4608" w:rsidRDefault="008E621D" w:rsidP="00B454B6">
      <w:pPr>
        <w:jc w:val="center"/>
        <w:rPr>
          <w:b/>
          <w:color w:val="000000"/>
          <w:sz w:val="28"/>
          <w:szCs w:val="28"/>
        </w:rPr>
      </w:pPr>
      <w:r>
        <w:rPr>
          <w:b/>
          <w:color w:val="000000"/>
          <w:sz w:val="28"/>
          <w:szCs w:val="28"/>
        </w:rPr>
        <w:t>ПОСТАНОВЛЕНИЕ</w:t>
      </w:r>
    </w:p>
    <w:p w:rsidR="008E621D" w:rsidRDefault="008E621D" w:rsidP="00B454B6">
      <w:pPr>
        <w:jc w:val="center"/>
        <w:rPr>
          <w:b/>
          <w:color w:val="000000"/>
          <w:sz w:val="28"/>
          <w:szCs w:val="28"/>
        </w:rPr>
      </w:pPr>
    </w:p>
    <w:p w:rsidR="008E621D" w:rsidRPr="008E621D" w:rsidRDefault="008E621D" w:rsidP="008E621D">
      <w:pPr>
        <w:jc w:val="both"/>
        <w:rPr>
          <w:color w:val="000000"/>
          <w:sz w:val="28"/>
          <w:szCs w:val="28"/>
        </w:rPr>
      </w:pPr>
      <w:r w:rsidRPr="008E621D">
        <w:rPr>
          <w:color w:val="000000"/>
          <w:sz w:val="28"/>
          <w:szCs w:val="28"/>
        </w:rPr>
        <w:t>«</w:t>
      </w:r>
      <w:r w:rsidR="000B4CA0" w:rsidRPr="00470BC3">
        <w:rPr>
          <w:color w:val="000000"/>
          <w:sz w:val="28"/>
          <w:szCs w:val="28"/>
        </w:rPr>
        <w:t>24</w:t>
      </w:r>
      <w:r w:rsidRPr="008E621D">
        <w:rPr>
          <w:color w:val="000000"/>
          <w:sz w:val="28"/>
          <w:szCs w:val="28"/>
        </w:rPr>
        <w:t>»</w:t>
      </w:r>
      <w:r w:rsidR="000B4CA0">
        <w:rPr>
          <w:color w:val="000000"/>
          <w:sz w:val="28"/>
          <w:szCs w:val="28"/>
        </w:rPr>
        <w:t xml:space="preserve">ноября </w:t>
      </w:r>
      <w:r w:rsidRPr="008E621D">
        <w:rPr>
          <w:color w:val="000000"/>
          <w:sz w:val="28"/>
          <w:szCs w:val="28"/>
        </w:rPr>
        <w:t>2017г                                                                   №_</w:t>
      </w:r>
      <w:r w:rsidR="000B4CA0">
        <w:rPr>
          <w:color w:val="000000"/>
          <w:sz w:val="28"/>
          <w:szCs w:val="28"/>
        </w:rPr>
        <w:t>4</w:t>
      </w:r>
      <w:r w:rsidRPr="008E621D">
        <w:rPr>
          <w:color w:val="000000"/>
          <w:sz w:val="28"/>
          <w:szCs w:val="28"/>
        </w:rPr>
        <w:t>_</w:t>
      </w:r>
    </w:p>
    <w:p w:rsidR="003A4608" w:rsidRDefault="003A4608" w:rsidP="00B454B6">
      <w:pPr>
        <w:jc w:val="center"/>
        <w:rPr>
          <w:b/>
          <w:color w:val="000000"/>
          <w:sz w:val="28"/>
          <w:szCs w:val="28"/>
        </w:rPr>
      </w:pPr>
    </w:p>
    <w:p w:rsidR="00B454B6" w:rsidRPr="006514F1" w:rsidRDefault="00B454B6" w:rsidP="00B454B6">
      <w:pPr>
        <w:jc w:val="center"/>
        <w:rPr>
          <w:b/>
          <w:color w:val="000000"/>
          <w:sz w:val="28"/>
          <w:szCs w:val="28"/>
        </w:rPr>
      </w:pPr>
      <w:r w:rsidRPr="006514F1">
        <w:rPr>
          <w:b/>
          <w:color w:val="000000"/>
          <w:sz w:val="28"/>
          <w:szCs w:val="28"/>
        </w:rPr>
        <w:t>О проведен</w:t>
      </w:r>
      <w:proofErr w:type="gramStart"/>
      <w:r w:rsidRPr="006514F1">
        <w:rPr>
          <w:b/>
          <w:color w:val="000000"/>
          <w:sz w:val="28"/>
          <w:szCs w:val="28"/>
        </w:rPr>
        <w:t>ии ау</w:t>
      </w:r>
      <w:proofErr w:type="gramEnd"/>
      <w:r w:rsidRPr="006514F1">
        <w:rPr>
          <w:b/>
          <w:color w:val="000000"/>
          <w:sz w:val="28"/>
          <w:szCs w:val="28"/>
        </w:rPr>
        <w:t>кциона на право</w:t>
      </w:r>
    </w:p>
    <w:p w:rsidR="00B454B6" w:rsidRPr="006514F1" w:rsidRDefault="00B454B6" w:rsidP="00B454B6">
      <w:pPr>
        <w:jc w:val="center"/>
        <w:rPr>
          <w:b/>
          <w:color w:val="000000"/>
          <w:sz w:val="28"/>
          <w:szCs w:val="28"/>
        </w:rPr>
      </w:pPr>
      <w:r w:rsidRPr="006514F1">
        <w:rPr>
          <w:b/>
          <w:color w:val="000000"/>
          <w:sz w:val="28"/>
          <w:szCs w:val="28"/>
        </w:rPr>
        <w:t>заключения договоров аренды земельных участков</w:t>
      </w:r>
    </w:p>
    <w:p w:rsidR="00B454B6" w:rsidRDefault="00B454B6" w:rsidP="00B454B6">
      <w:pPr>
        <w:jc w:val="center"/>
        <w:rPr>
          <w:b/>
          <w:color w:val="000000"/>
          <w:sz w:val="28"/>
          <w:szCs w:val="28"/>
        </w:rPr>
      </w:pPr>
      <w:r w:rsidRPr="006514F1">
        <w:rPr>
          <w:b/>
          <w:color w:val="000000"/>
          <w:sz w:val="28"/>
          <w:szCs w:val="28"/>
        </w:rPr>
        <w:t xml:space="preserve">государственная </w:t>
      </w:r>
      <w:proofErr w:type="gramStart"/>
      <w:r w:rsidRPr="006514F1">
        <w:rPr>
          <w:b/>
          <w:color w:val="000000"/>
          <w:sz w:val="28"/>
          <w:szCs w:val="28"/>
        </w:rPr>
        <w:t>собственность</w:t>
      </w:r>
      <w:proofErr w:type="gramEnd"/>
      <w:r w:rsidRPr="006514F1">
        <w:rPr>
          <w:b/>
          <w:color w:val="000000"/>
          <w:sz w:val="28"/>
          <w:szCs w:val="28"/>
        </w:rPr>
        <w:t xml:space="preserve"> на которые не разграничена, расположенных на территори</w:t>
      </w:r>
      <w:r w:rsidR="003A4608">
        <w:rPr>
          <w:b/>
          <w:color w:val="000000"/>
          <w:sz w:val="28"/>
          <w:szCs w:val="28"/>
        </w:rPr>
        <w:t>и</w:t>
      </w:r>
    </w:p>
    <w:p w:rsidR="00B454B6" w:rsidRPr="006514F1" w:rsidRDefault="00B454B6" w:rsidP="00B454B6">
      <w:pPr>
        <w:jc w:val="center"/>
        <w:rPr>
          <w:b/>
          <w:color w:val="000000"/>
          <w:sz w:val="28"/>
          <w:szCs w:val="28"/>
        </w:rPr>
      </w:pPr>
      <w:r>
        <w:rPr>
          <w:b/>
          <w:color w:val="000000"/>
          <w:sz w:val="28"/>
          <w:szCs w:val="28"/>
        </w:rPr>
        <w:t>Сунженского сельского поселения Пригородного района РСО-А.</w:t>
      </w:r>
    </w:p>
    <w:p w:rsidR="00B454B6" w:rsidRDefault="00B454B6" w:rsidP="00B454B6">
      <w:pPr>
        <w:jc w:val="both"/>
        <w:rPr>
          <w:color w:val="000000"/>
          <w:sz w:val="24"/>
        </w:rPr>
      </w:pPr>
    </w:p>
    <w:p w:rsidR="00B454B6" w:rsidRPr="006514F1" w:rsidRDefault="00B454B6" w:rsidP="00B454B6">
      <w:pPr>
        <w:jc w:val="both"/>
        <w:rPr>
          <w:b/>
          <w:i/>
          <w:color w:val="000000"/>
          <w:sz w:val="28"/>
          <w:szCs w:val="28"/>
        </w:rPr>
      </w:pPr>
      <w:r w:rsidRPr="00260493">
        <w:rPr>
          <w:color w:val="444444"/>
          <w:sz w:val="28"/>
          <w:szCs w:val="28"/>
        </w:rPr>
        <w:t>В соответствии с  Гражданским кодексом Российской Федерации, Земельным кодексом Российской Федерации</w:t>
      </w:r>
      <w:proofErr w:type="gramStart"/>
      <w:r w:rsidRPr="00260493">
        <w:rPr>
          <w:color w:val="444444"/>
          <w:sz w:val="28"/>
          <w:szCs w:val="28"/>
        </w:rPr>
        <w:t xml:space="preserve"> ,</w:t>
      </w:r>
      <w:proofErr w:type="gramEnd"/>
      <w:r w:rsidRPr="00260493">
        <w:rPr>
          <w:color w:val="444444"/>
          <w:sz w:val="28"/>
          <w:szCs w:val="28"/>
        </w:rPr>
        <w:t>Градостроительным кодексом Российской Федерации, Федеральным Законом №171 от 23 июня 2014 г. «О внесении  изменений в Земельный Кодекс  Российской Федерации  и отдельные  законодательные акты  Российской Федерации»,  Федеральны</w:t>
      </w:r>
      <w:r>
        <w:rPr>
          <w:color w:val="444444"/>
          <w:sz w:val="28"/>
          <w:szCs w:val="28"/>
        </w:rPr>
        <w:t>м</w:t>
      </w:r>
      <w:r w:rsidRPr="00260493">
        <w:rPr>
          <w:color w:val="444444"/>
          <w:sz w:val="28"/>
          <w:szCs w:val="28"/>
        </w:rPr>
        <w:t xml:space="preserve"> закон</w:t>
      </w:r>
      <w:r>
        <w:rPr>
          <w:color w:val="444444"/>
          <w:sz w:val="28"/>
          <w:szCs w:val="28"/>
        </w:rPr>
        <w:t>ом</w:t>
      </w:r>
      <w:r w:rsidRPr="00260493">
        <w:rPr>
          <w:color w:val="444444"/>
          <w:sz w:val="28"/>
          <w:szCs w:val="28"/>
        </w:rPr>
        <w:t>  №137 от 25 октября 2001 г. «О введении в действие Земельного кодекса Ро</w:t>
      </w:r>
      <w:r w:rsidR="003A4608">
        <w:rPr>
          <w:color w:val="444444"/>
          <w:sz w:val="28"/>
          <w:szCs w:val="28"/>
        </w:rPr>
        <w:t xml:space="preserve">ссийской Федерации» </w:t>
      </w:r>
      <w:proofErr w:type="gramStart"/>
      <w:r w:rsidRPr="006514F1">
        <w:rPr>
          <w:b/>
          <w:i/>
          <w:color w:val="000000"/>
          <w:sz w:val="28"/>
          <w:szCs w:val="28"/>
        </w:rPr>
        <w:t>п</w:t>
      </w:r>
      <w:proofErr w:type="gramEnd"/>
      <w:r w:rsidRPr="006514F1">
        <w:rPr>
          <w:b/>
          <w:i/>
          <w:color w:val="000000"/>
          <w:sz w:val="28"/>
          <w:szCs w:val="28"/>
        </w:rPr>
        <w:t xml:space="preserve"> о с т а н о в л я ю:</w:t>
      </w:r>
    </w:p>
    <w:p w:rsidR="00B454B6" w:rsidRPr="006514F1" w:rsidRDefault="00B454B6" w:rsidP="00B454B6">
      <w:pPr>
        <w:jc w:val="both"/>
        <w:rPr>
          <w:color w:val="000000"/>
          <w:sz w:val="28"/>
          <w:szCs w:val="28"/>
        </w:rPr>
      </w:pPr>
    </w:p>
    <w:p w:rsidR="00B454B6" w:rsidRPr="006514F1" w:rsidRDefault="00B454B6" w:rsidP="00B454B6">
      <w:pPr>
        <w:pStyle w:val="a3"/>
        <w:numPr>
          <w:ilvl w:val="0"/>
          <w:numId w:val="1"/>
        </w:numPr>
        <w:jc w:val="both"/>
        <w:rPr>
          <w:color w:val="000000"/>
          <w:sz w:val="28"/>
          <w:szCs w:val="28"/>
        </w:rPr>
      </w:pPr>
      <w:r w:rsidRPr="006514F1">
        <w:rPr>
          <w:color w:val="000000"/>
          <w:sz w:val="28"/>
          <w:szCs w:val="28"/>
        </w:rPr>
        <w:t>Провести аукцион на право заключения договоров аренды земельных участков, государственная собственность на которые не разграничена</w:t>
      </w:r>
      <w:proofErr w:type="gramStart"/>
      <w:r w:rsidRPr="006514F1">
        <w:rPr>
          <w:color w:val="000000"/>
          <w:sz w:val="28"/>
          <w:szCs w:val="28"/>
        </w:rPr>
        <w:t>,</w:t>
      </w:r>
      <w:r w:rsidR="00602F07">
        <w:rPr>
          <w:color w:val="000000"/>
          <w:sz w:val="28"/>
          <w:szCs w:val="28"/>
        </w:rPr>
        <w:t>р</w:t>
      </w:r>
      <w:proofErr w:type="gramEnd"/>
      <w:r w:rsidR="00602F07">
        <w:rPr>
          <w:color w:val="000000"/>
          <w:sz w:val="28"/>
          <w:szCs w:val="28"/>
        </w:rPr>
        <w:t xml:space="preserve">асположенных на территориях Сунженского сельского поселения Пригородного района РСО- Алания </w:t>
      </w:r>
      <w:r w:rsidRPr="006514F1">
        <w:rPr>
          <w:color w:val="000000"/>
          <w:sz w:val="28"/>
          <w:szCs w:val="28"/>
        </w:rPr>
        <w:t xml:space="preserve"> согласно выделенных лотов:</w:t>
      </w:r>
    </w:p>
    <w:p w:rsidR="006A0066" w:rsidRDefault="00B454B6" w:rsidP="00B454B6">
      <w:pPr>
        <w:pStyle w:val="a3"/>
        <w:ind w:left="720"/>
        <w:jc w:val="both"/>
        <w:rPr>
          <w:color w:val="000000"/>
          <w:sz w:val="28"/>
          <w:szCs w:val="28"/>
        </w:rPr>
      </w:pPr>
      <w:r w:rsidRPr="0011233A">
        <w:rPr>
          <w:b/>
          <w:color w:val="000000"/>
          <w:sz w:val="28"/>
          <w:szCs w:val="28"/>
        </w:rPr>
        <w:t>Лот №1</w:t>
      </w:r>
      <w:r w:rsidRPr="006514F1">
        <w:rPr>
          <w:color w:val="000000"/>
          <w:sz w:val="28"/>
          <w:szCs w:val="28"/>
        </w:rPr>
        <w:t>-земельный участок с кадастровым номером- 15:08:</w:t>
      </w:r>
      <w:r>
        <w:rPr>
          <w:color w:val="000000"/>
          <w:sz w:val="28"/>
          <w:szCs w:val="28"/>
        </w:rPr>
        <w:t>0170</w:t>
      </w:r>
    </w:p>
    <w:p w:rsidR="00B454B6" w:rsidRPr="003C1063" w:rsidRDefault="00B454B6" w:rsidP="00B454B6">
      <w:pPr>
        <w:pStyle w:val="a3"/>
        <w:ind w:left="720"/>
        <w:jc w:val="both"/>
        <w:rPr>
          <w:color w:val="000000"/>
          <w:sz w:val="28"/>
          <w:szCs w:val="28"/>
        </w:rPr>
      </w:pPr>
      <w:r>
        <w:rPr>
          <w:color w:val="000000"/>
          <w:sz w:val="28"/>
          <w:szCs w:val="28"/>
        </w:rPr>
        <w:t>195</w:t>
      </w:r>
      <w:r w:rsidRPr="006514F1">
        <w:rPr>
          <w:color w:val="000000"/>
          <w:sz w:val="28"/>
          <w:szCs w:val="28"/>
        </w:rPr>
        <w:t>:</w:t>
      </w:r>
      <w:r>
        <w:rPr>
          <w:color w:val="000000"/>
          <w:sz w:val="28"/>
          <w:szCs w:val="28"/>
        </w:rPr>
        <w:t xml:space="preserve">81, 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 xml:space="preserve">ля ведения личного подсобного хозяйства , общей площадью 1499 </w:t>
      </w:r>
      <w:r w:rsidR="00031774">
        <w:rPr>
          <w:color w:val="000000"/>
          <w:sz w:val="28"/>
          <w:szCs w:val="28"/>
        </w:rPr>
        <w:t>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proofErr w:type="gramStart"/>
      <w:r>
        <w:rPr>
          <w:color w:val="000000"/>
          <w:sz w:val="28"/>
          <w:szCs w:val="28"/>
        </w:rPr>
        <w:t>Новая</w:t>
      </w:r>
      <w:proofErr w:type="gramEnd"/>
      <w:r>
        <w:rPr>
          <w:color w:val="000000"/>
          <w:sz w:val="28"/>
          <w:szCs w:val="28"/>
        </w:rPr>
        <w:t>,8.</w:t>
      </w:r>
    </w:p>
    <w:p w:rsidR="003C1063" w:rsidRPr="007C6BAC" w:rsidRDefault="003C1063" w:rsidP="003C1063">
      <w:pPr>
        <w:pStyle w:val="a3"/>
        <w:ind w:left="720"/>
        <w:jc w:val="both"/>
        <w:rPr>
          <w:color w:val="000000"/>
          <w:sz w:val="28"/>
          <w:szCs w:val="28"/>
        </w:rPr>
      </w:pPr>
      <w:r>
        <w:rPr>
          <w:color w:val="000000"/>
          <w:sz w:val="28"/>
          <w:szCs w:val="28"/>
        </w:rPr>
        <w:t xml:space="preserve">Извещение о приеме заявок о намерении </w:t>
      </w:r>
      <w:proofErr w:type="gramStart"/>
      <w:r>
        <w:rPr>
          <w:color w:val="000000"/>
          <w:sz w:val="28"/>
          <w:szCs w:val="28"/>
        </w:rPr>
        <w:t>участвовать в аукционе было опубликован</w:t>
      </w:r>
      <w:r w:rsidR="003A4608">
        <w:rPr>
          <w:color w:val="000000"/>
          <w:sz w:val="28"/>
          <w:szCs w:val="28"/>
        </w:rPr>
        <w:t>о</w:t>
      </w:r>
      <w:proofErr w:type="gramEnd"/>
      <w:r>
        <w:rPr>
          <w:color w:val="000000"/>
          <w:sz w:val="28"/>
          <w:szCs w:val="28"/>
        </w:rPr>
        <w:t xml:space="preserve"> на сайте</w:t>
      </w:r>
      <w:hyperlink r:id="rId6" w:history="1">
        <w:r w:rsidR="009B5DE8" w:rsidRPr="00D10ADA">
          <w:rPr>
            <w:rStyle w:val="a4"/>
            <w:sz w:val="28"/>
            <w:szCs w:val="28"/>
            <w:lang w:val="en-US"/>
          </w:rPr>
          <w:t>www</w:t>
        </w:r>
        <w:r w:rsidR="009B5DE8" w:rsidRPr="00D10ADA">
          <w:rPr>
            <w:rStyle w:val="a4"/>
            <w:sz w:val="28"/>
            <w:szCs w:val="28"/>
          </w:rPr>
          <w:t>.</w:t>
        </w:r>
        <w:proofErr w:type="spellStart"/>
        <w:r w:rsidR="009B5DE8" w:rsidRPr="00D10ADA">
          <w:rPr>
            <w:rStyle w:val="a4"/>
            <w:sz w:val="28"/>
            <w:szCs w:val="28"/>
            <w:lang w:val="en-US"/>
          </w:rPr>
          <w:t>torgi</w:t>
        </w:r>
        <w:proofErr w:type="spellEnd"/>
        <w:r w:rsidR="009B5DE8" w:rsidRPr="00D10ADA">
          <w:rPr>
            <w:rStyle w:val="a4"/>
            <w:sz w:val="28"/>
            <w:szCs w:val="28"/>
          </w:rPr>
          <w:t>.</w:t>
        </w:r>
        <w:proofErr w:type="spellStart"/>
        <w:r w:rsidR="009B5DE8" w:rsidRPr="00D10ADA">
          <w:rPr>
            <w:rStyle w:val="a4"/>
            <w:sz w:val="28"/>
            <w:szCs w:val="28"/>
            <w:lang w:val="en-US"/>
          </w:rPr>
          <w:t>gov</w:t>
        </w:r>
        <w:proofErr w:type="spellEnd"/>
        <w:r w:rsidR="009B5DE8" w:rsidRPr="00D10ADA">
          <w:rPr>
            <w:rStyle w:val="a4"/>
            <w:sz w:val="28"/>
            <w:szCs w:val="28"/>
          </w:rPr>
          <w:t>.</w:t>
        </w:r>
        <w:proofErr w:type="spellStart"/>
        <w:r w:rsidR="009B5DE8" w:rsidRPr="00D10ADA">
          <w:rPr>
            <w:rStyle w:val="a4"/>
            <w:sz w:val="28"/>
            <w:szCs w:val="28"/>
            <w:lang w:val="en-US"/>
          </w:rPr>
          <w:t>ru</w:t>
        </w:r>
        <w:proofErr w:type="spellEnd"/>
      </w:hyperlink>
      <w:r w:rsidR="009B5DE8">
        <w:rPr>
          <w:color w:val="000000"/>
          <w:sz w:val="28"/>
          <w:szCs w:val="28"/>
        </w:rPr>
        <w:t xml:space="preserve"> 150916/</w:t>
      </w:r>
      <w:r>
        <w:rPr>
          <w:color w:val="000000"/>
          <w:sz w:val="28"/>
          <w:szCs w:val="28"/>
        </w:rPr>
        <w:t>15447106/0</w:t>
      </w:r>
      <w:r w:rsidRPr="003C1063">
        <w:rPr>
          <w:color w:val="000000"/>
          <w:sz w:val="28"/>
          <w:szCs w:val="28"/>
        </w:rPr>
        <w:t>1</w:t>
      </w:r>
      <w:r>
        <w:rPr>
          <w:color w:val="000000"/>
          <w:sz w:val="28"/>
          <w:szCs w:val="28"/>
        </w:rPr>
        <w:t xml:space="preserve"> от 1</w:t>
      </w:r>
      <w:r w:rsidR="009B5DE8">
        <w:rPr>
          <w:color w:val="000000"/>
          <w:sz w:val="28"/>
          <w:szCs w:val="28"/>
        </w:rPr>
        <w:t>5</w:t>
      </w:r>
      <w:r>
        <w:rPr>
          <w:color w:val="000000"/>
          <w:sz w:val="28"/>
          <w:szCs w:val="28"/>
        </w:rPr>
        <w:t>.</w:t>
      </w:r>
      <w:r w:rsidRPr="003C1063">
        <w:rPr>
          <w:color w:val="000000"/>
          <w:sz w:val="28"/>
          <w:szCs w:val="28"/>
        </w:rPr>
        <w:t>0</w:t>
      </w:r>
      <w:r w:rsidR="009B5DE8">
        <w:rPr>
          <w:color w:val="000000"/>
          <w:sz w:val="28"/>
          <w:szCs w:val="28"/>
        </w:rPr>
        <w:t>9</w:t>
      </w:r>
      <w:r>
        <w:rPr>
          <w:color w:val="000000"/>
          <w:sz w:val="28"/>
          <w:szCs w:val="28"/>
        </w:rPr>
        <w:t>.2016г</w:t>
      </w:r>
    </w:p>
    <w:p w:rsidR="003C1063" w:rsidRPr="003C1063" w:rsidRDefault="003C1063" w:rsidP="00B454B6">
      <w:pPr>
        <w:pStyle w:val="a3"/>
        <w:ind w:left="720"/>
        <w:jc w:val="both"/>
        <w:rPr>
          <w:color w:val="000000"/>
          <w:sz w:val="28"/>
          <w:szCs w:val="28"/>
        </w:rPr>
      </w:pPr>
    </w:p>
    <w:p w:rsidR="00B454B6" w:rsidRDefault="00B454B6" w:rsidP="00B454B6">
      <w:pPr>
        <w:pStyle w:val="a3"/>
        <w:ind w:left="720"/>
        <w:jc w:val="both"/>
        <w:rPr>
          <w:color w:val="000000"/>
          <w:sz w:val="28"/>
          <w:szCs w:val="28"/>
          <w:lang w:val="en-US"/>
        </w:rPr>
      </w:pPr>
      <w:r>
        <w:rPr>
          <w:b/>
          <w:color w:val="000000"/>
          <w:sz w:val="28"/>
          <w:szCs w:val="28"/>
        </w:rPr>
        <w:t xml:space="preserve">Лот № </w:t>
      </w:r>
      <w:r w:rsidR="00685441">
        <w:rPr>
          <w:b/>
          <w:color w:val="000000"/>
          <w:sz w:val="28"/>
          <w:szCs w:val="28"/>
        </w:rPr>
        <w:t>2</w:t>
      </w:r>
      <w:r w:rsidRPr="0011233A">
        <w:rPr>
          <w:b/>
          <w:color w:val="000000"/>
          <w:sz w:val="28"/>
          <w:szCs w:val="28"/>
        </w:rPr>
        <w:t>-</w:t>
      </w:r>
      <w:r w:rsidRPr="006514F1">
        <w:rPr>
          <w:color w:val="000000"/>
          <w:sz w:val="28"/>
          <w:szCs w:val="28"/>
        </w:rPr>
        <w:t xml:space="preserve"> земельный участок с кадастровым номером- 15:08:00</w:t>
      </w:r>
      <w:r>
        <w:rPr>
          <w:color w:val="000000"/>
          <w:sz w:val="28"/>
          <w:szCs w:val="28"/>
        </w:rPr>
        <w:t>4</w:t>
      </w:r>
      <w:r w:rsidRPr="006514F1">
        <w:rPr>
          <w:color w:val="000000"/>
          <w:sz w:val="28"/>
          <w:szCs w:val="28"/>
        </w:rPr>
        <w:t>0</w:t>
      </w:r>
      <w:r>
        <w:rPr>
          <w:color w:val="000000"/>
          <w:sz w:val="28"/>
          <w:szCs w:val="28"/>
        </w:rPr>
        <w:t>1</w:t>
      </w:r>
      <w:r w:rsidRPr="006514F1">
        <w:rPr>
          <w:color w:val="000000"/>
          <w:sz w:val="28"/>
          <w:szCs w:val="28"/>
        </w:rPr>
        <w:t>0</w:t>
      </w:r>
      <w:r>
        <w:rPr>
          <w:color w:val="000000"/>
          <w:sz w:val="28"/>
          <w:szCs w:val="28"/>
        </w:rPr>
        <w:t>2</w:t>
      </w:r>
      <w:r w:rsidRPr="006514F1">
        <w:rPr>
          <w:color w:val="000000"/>
          <w:sz w:val="28"/>
          <w:szCs w:val="28"/>
        </w:rPr>
        <w:t>:</w:t>
      </w:r>
      <w:r>
        <w:rPr>
          <w:color w:val="000000"/>
          <w:sz w:val="28"/>
          <w:szCs w:val="28"/>
        </w:rPr>
        <w:t xml:space="preserve">225,категория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 xml:space="preserve">ля ведения личного подсобного хозяйства  , </w:t>
      </w:r>
      <w:r>
        <w:rPr>
          <w:color w:val="000000"/>
          <w:sz w:val="28"/>
          <w:szCs w:val="28"/>
        </w:rPr>
        <w:lastRenderedPageBreak/>
        <w:t>общей площадью 15</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proofErr w:type="gramStart"/>
      <w:r>
        <w:rPr>
          <w:color w:val="000000"/>
          <w:sz w:val="28"/>
          <w:szCs w:val="28"/>
        </w:rPr>
        <w:t>Гвардейская</w:t>
      </w:r>
      <w:proofErr w:type="gramEnd"/>
      <w:r>
        <w:rPr>
          <w:color w:val="000000"/>
          <w:sz w:val="28"/>
          <w:szCs w:val="28"/>
        </w:rPr>
        <w:t>,18.</w:t>
      </w:r>
    </w:p>
    <w:p w:rsidR="003C1063" w:rsidRDefault="003C1063" w:rsidP="00B454B6">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опубликовано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за №  </w:t>
      </w:r>
      <w:r w:rsidRPr="003C1063">
        <w:rPr>
          <w:color w:val="000000"/>
          <w:sz w:val="28"/>
          <w:szCs w:val="28"/>
        </w:rPr>
        <w:t>150916</w:t>
      </w:r>
      <w:r>
        <w:rPr>
          <w:color w:val="000000"/>
          <w:sz w:val="28"/>
          <w:szCs w:val="28"/>
        </w:rPr>
        <w:t>/15447106/0</w:t>
      </w:r>
      <w:r w:rsidRPr="003C1063">
        <w:rPr>
          <w:color w:val="000000"/>
          <w:sz w:val="28"/>
          <w:szCs w:val="28"/>
        </w:rPr>
        <w:t>3</w:t>
      </w:r>
      <w:r>
        <w:rPr>
          <w:color w:val="000000"/>
          <w:sz w:val="28"/>
          <w:szCs w:val="28"/>
        </w:rPr>
        <w:t xml:space="preserve"> от 1</w:t>
      </w:r>
      <w:r w:rsidRPr="003C1063">
        <w:rPr>
          <w:color w:val="000000"/>
          <w:sz w:val="28"/>
          <w:szCs w:val="28"/>
        </w:rPr>
        <w:t>5</w:t>
      </w:r>
      <w:r>
        <w:rPr>
          <w:color w:val="000000"/>
          <w:sz w:val="28"/>
          <w:szCs w:val="28"/>
        </w:rPr>
        <w:t>.</w:t>
      </w:r>
      <w:r w:rsidRPr="003C1063">
        <w:rPr>
          <w:color w:val="000000"/>
          <w:sz w:val="28"/>
          <w:szCs w:val="28"/>
        </w:rPr>
        <w:t>09</w:t>
      </w:r>
      <w:r>
        <w:rPr>
          <w:color w:val="000000"/>
          <w:sz w:val="28"/>
          <w:szCs w:val="28"/>
        </w:rPr>
        <w:t>.2016г.</w:t>
      </w:r>
    </w:p>
    <w:p w:rsidR="003C1063" w:rsidRPr="003C1063" w:rsidRDefault="003C1063" w:rsidP="00B454B6">
      <w:pPr>
        <w:pStyle w:val="a3"/>
        <w:ind w:left="720"/>
        <w:jc w:val="both"/>
        <w:rPr>
          <w:color w:val="000000"/>
          <w:sz w:val="28"/>
          <w:szCs w:val="28"/>
        </w:rPr>
      </w:pPr>
    </w:p>
    <w:p w:rsidR="00B454B6" w:rsidRPr="00516850" w:rsidRDefault="00B454B6" w:rsidP="00B454B6">
      <w:pPr>
        <w:pStyle w:val="a3"/>
        <w:ind w:left="720"/>
        <w:jc w:val="both"/>
        <w:rPr>
          <w:color w:val="000000"/>
          <w:sz w:val="28"/>
          <w:szCs w:val="28"/>
        </w:rPr>
      </w:pPr>
      <w:r>
        <w:rPr>
          <w:b/>
          <w:color w:val="000000"/>
          <w:sz w:val="28"/>
          <w:szCs w:val="28"/>
        </w:rPr>
        <w:t xml:space="preserve">Лот № </w:t>
      </w:r>
      <w:r w:rsidR="00685441">
        <w:rPr>
          <w:b/>
          <w:color w:val="000000"/>
          <w:sz w:val="28"/>
          <w:szCs w:val="28"/>
        </w:rPr>
        <w:t>3</w:t>
      </w:r>
      <w:r w:rsidRPr="0011233A">
        <w:rPr>
          <w:b/>
          <w:color w:val="000000"/>
          <w:sz w:val="28"/>
          <w:szCs w:val="28"/>
        </w:rPr>
        <w:t>-</w:t>
      </w:r>
      <w:r w:rsidRPr="006514F1">
        <w:rPr>
          <w:color w:val="000000"/>
          <w:sz w:val="28"/>
          <w:szCs w:val="28"/>
        </w:rPr>
        <w:t xml:space="preserve"> земельный участок с кадастровым номером- 15:08:00</w:t>
      </w:r>
      <w:r>
        <w:rPr>
          <w:color w:val="000000"/>
          <w:sz w:val="28"/>
          <w:szCs w:val="28"/>
        </w:rPr>
        <w:t>4</w:t>
      </w:r>
      <w:r w:rsidRPr="006514F1">
        <w:rPr>
          <w:color w:val="000000"/>
          <w:sz w:val="28"/>
          <w:szCs w:val="28"/>
        </w:rPr>
        <w:t>0</w:t>
      </w:r>
      <w:r>
        <w:rPr>
          <w:color w:val="000000"/>
          <w:sz w:val="28"/>
          <w:szCs w:val="28"/>
        </w:rPr>
        <w:t>1</w:t>
      </w:r>
      <w:r w:rsidRPr="006514F1">
        <w:rPr>
          <w:color w:val="000000"/>
          <w:sz w:val="28"/>
          <w:szCs w:val="28"/>
        </w:rPr>
        <w:t>0</w:t>
      </w:r>
      <w:r>
        <w:rPr>
          <w:color w:val="000000"/>
          <w:sz w:val="28"/>
          <w:szCs w:val="28"/>
        </w:rPr>
        <w:t>2</w:t>
      </w:r>
      <w:r w:rsidRPr="006514F1">
        <w:rPr>
          <w:color w:val="000000"/>
          <w:sz w:val="28"/>
          <w:szCs w:val="28"/>
        </w:rPr>
        <w:t>:</w:t>
      </w:r>
      <w:r>
        <w:rPr>
          <w:color w:val="000000"/>
          <w:sz w:val="28"/>
          <w:szCs w:val="28"/>
        </w:rPr>
        <w:t xml:space="preserve">224,категория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1482</w:t>
      </w:r>
      <w:r w:rsidR="00031774">
        <w:rPr>
          <w:color w:val="000000"/>
          <w:sz w:val="28"/>
          <w:szCs w:val="28"/>
        </w:rPr>
        <w:t>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proofErr w:type="gramStart"/>
      <w:r>
        <w:rPr>
          <w:color w:val="000000"/>
          <w:sz w:val="28"/>
          <w:szCs w:val="28"/>
        </w:rPr>
        <w:t>Гвардейская</w:t>
      </w:r>
      <w:proofErr w:type="gramEnd"/>
      <w:r>
        <w:rPr>
          <w:color w:val="000000"/>
          <w:sz w:val="28"/>
          <w:szCs w:val="28"/>
        </w:rPr>
        <w:t>,20.</w:t>
      </w:r>
    </w:p>
    <w:p w:rsidR="003C1063" w:rsidRPr="007C6BAC" w:rsidRDefault="003C1063" w:rsidP="003C1063">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опубликовано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за №  </w:t>
      </w:r>
      <w:r w:rsidRPr="003C1063">
        <w:rPr>
          <w:color w:val="000000"/>
          <w:sz w:val="28"/>
          <w:szCs w:val="28"/>
        </w:rPr>
        <w:t>150916</w:t>
      </w:r>
      <w:r>
        <w:rPr>
          <w:color w:val="000000"/>
          <w:sz w:val="28"/>
          <w:szCs w:val="28"/>
        </w:rPr>
        <w:t>/15447106/0</w:t>
      </w:r>
      <w:r w:rsidR="00516850" w:rsidRPr="00516850">
        <w:rPr>
          <w:color w:val="000000"/>
          <w:sz w:val="28"/>
          <w:szCs w:val="28"/>
        </w:rPr>
        <w:t>4</w:t>
      </w:r>
      <w:r>
        <w:rPr>
          <w:color w:val="000000"/>
          <w:sz w:val="28"/>
          <w:szCs w:val="28"/>
        </w:rPr>
        <w:t xml:space="preserve"> от 1</w:t>
      </w:r>
      <w:r w:rsidRPr="003C1063">
        <w:rPr>
          <w:color w:val="000000"/>
          <w:sz w:val="28"/>
          <w:szCs w:val="28"/>
        </w:rPr>
        <w:t>5</w:t>
      </w:r>
      <w:r>
        <w:rPr>
          <w:color w:val="000000"/>
          <w:sz w:val="28"/>
          <w:szCs w:val="28"/>
        </w:rPr>
        <w:t>.</w:t>
      </w:r>
      <w:r w:rsidRPr="003C1063">
        <w:rPr>
          <w:color w:val="000000"/>
          <w:sz w:val="28"/>
          <w:szCs w:val="28"/>
        </w:rPr>
        <w:t>09</w:t>
      </w:r>
      <w:r>
        <w:rPr>
          <w:color w:val="000000"/>
          <w:sz w:val="28"/>
          <w:szCs w:val="28"/>
        </w:rPr>
        <w:t>.2016г</w:t>
      </w:r>
    </w:p>
    <w:p w:rsidR="003C1063" w:rsidRPr="003C1063" w:rsidRDefault="003C1063" w:rsidP="00B454B6">
      <w:pPr>
        <w:pStyle w:val="a3"/>
        <w:ind w:left="720"/>
        <w:jc w:val="both"/>
        <w:rPr>
          <w:color w:val="000000"/>
          <w:sz w:val="28"/>
          <w:szCs w:val="28"/>
        </w:rPr>
      </w:pPr>
    </w:p>
    <w:p w:rsidR="00B454B6" w:rsidRDefault="00B454B6" w:rsidP="00B454B6">
      <w:pPr>
        <w:pStyle w:val="a3"/>
        <w:ind w:left="720"/>
        <w:jc w:val="both"/>
        <w:rPr>
          <w:color w:val="000000"/>
          <w:sz w:val="28"/>
          <w:szCs w:val="28"/>
        </w:rPr>
      </w:pPr>
      <w:r>
        <w:rPr>
          <w:b/>
          <w:color w:val="000000"/>
          <w:sz w:val="28"/>
          <w:szCs w:val="28"/>
        </w:rPr>
        <w:t xml:space="preserve">Лот № </w:t>
      </w:r>
      <w:r w:rsidR="00685441">
        <w:rPr>
          <w:b/>
          <w:color w:val="000000"/>
          <w:sz w:val="28"/>
          <w:szCs w:val="28"/>
        </w:rPr>
        <w:t>4</w:t>
      </w:r>
      <w:r w:rsidRPr="0011233A">
        <w:rPr>
          <w:b/>
          <w:color w:val="000000"/>
          <w:sz w:val="28"/>
          <w:szCs w:val="28"/>
        </w:rPr>
        <w:t>-</w:t>
      </w:r>
      <w:r w:rsidRPr="006514F1">
        <w:rPr>
          <w:color w:val="000000"/>
          <w:sz w:val="28"/>
          <w:szCs w:val="28"/>
        </w:rPr>
        <w:t xml:space="preserve"> земельный участок с кадастровым номером- 15:08:00</w:t>
      </w:r>
      <w:r>
        <w:rPr>
          <w:color w:val="000000"/>
          <w:sz w:val="28"/>
          <w:szCs w:val="28"/>
        </w:rPr>
        <w:t>4</w:t>
      </w:r>
      <w:r w:rsidRPr="006514F1">
        <w:rPr>
          <w:color w:val="000000"/>
          <w:sz w:val="28"/>
          <w:szCs w:val="28"/>
        </w:rPr>
        <w:t>0</w:t>
      </w:r>
      <w:r>
        <w:rPr>
          <w:color w:val="000000"/>
          <w:sz w:val="28"/>
          <w:szCs w:val="28"/>
        </w:rPr>
        <w:t>1</w:t>
      </w:r>
      <w:r w:rsidRPr="006514F1">
        <w:rPr>
          <w:color w:val="000000"/>
          <w:sz w:val="28"/>
          <w:szCs w:val="28"/>
        </w:rPr>
        <w:t>0</w:t>
      </w:r>
      <w:r>
        <w:rPr>
          <w:color w:val="000000"/>
          <w:sz w:val="28"/>
          <w:szCs w:val="28"/>
        </w:rPr>
        <w:t>2</w:t>
      </w:r>
      <w:r w:rsidRPr="006514F1">
        <w:rPr>
          <w:color w:val="000000"/>
          <w:sz w:val="28"/>
          <w:szCs w:val="28"/>
        </w:rPr>
        <w:t>:</w:t>
      </w:r>
      <w:r>
        <w:rPr>
          <w:color w:val="000000"/>
          <w:sz w:val="28"/>
          <w:szCs w:val="28"/>
        </w:rPr>
        <w:t xml:space="preserve">358,категория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15</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proofErr w:type="gramStart"/>
      <w:r>
        <w:rPr>
          <w:color w:val="000000"/>
          <w:sz w:val="28"/>
          <w:szCs w:val="28"/>
        </w:rPr>
        <w:t>Интернациональная</w:t>
      </w:r>
      <w:proofErr w:type="gramEnd"/>
      <w:r>
        <w:rPr>
          <w:color w:val="000000"/>
          <w:sz w:val="28"/>
          <w:szCs w:val="28"/>
        </w:rPr>
        <w:t xml:space="preserve">,31. </w:t>
      </w:r>
    </w:p>
    <w:p w:rsidR="003C1063" w:rsidRPr="007C6BAC" w:rsidRDefault="003C1063" w:rsidP="003C1063">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опубликовано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за №  </w:t>
      </w:r>
      <w:r w:rsidRPr="003C1063">
        <w:rPr>
          <w:color w:val="000000"/>
          <w:sz w:val="28"/>
          <w:szCs w:val="28"/>
        </w:rPr>
        <w:t>1</w:t>
      </w:r>
      <w:r>
        <w:rPr>
          <w:color w:val="000000"/>
          <w:sz w:val="28"/>
          <w:szCs w:val="28"/>
        </w:rPr>
        <w:t>00816/15447106/01 от 10.</w:t>
      </w:r>
      <w:r w:rsidRPr="003C1063">
        <w:rPr>
          <w:color w:val="000000"/>
          <w:sz w:val="28"/>
          <w:szCs w:val="28"/>
        </w:rPr>
        <w:t>0</w:t>
      </w:r>
      <w:r>
        <w:rPr>
          <w:color w:val="000000"/>
          <w:sz w:val="28"/>
          <w:szCs w:val="28"/>
        </w:rPr>
        <w:t>8.2016г.</w:t>
      </w:r>
    </w:p>
    <w:p w:rsidR="003C1063" w:rsidRDefault="003C1063" w:rsidP="00B454B6">
      <w:pPr>
        <w:pStyle w:val="a3"/>
        <w:ind w:left="720"/>
        <w:jc w:val="both"/>
        <w:rPr>
          <w:color w:val="000000"/>
          <w:sz w:val="28"/>
          <w:szCs w:val="28"/>
        </w:rPr>
      </w:pPr>
    </w:p>
    <w:p w:rsidR="00B454B6" w:rsidRDefault="00B454B6" w:rsidP="00B454B6">
      <w:pPr>
        <w:pStyle w:val="a3"/>
        <w:ind w:left="720"/>
        <w:jc w:val="both"/>
        <w:rPr>
          <w:color w:val="000000"/>
          <w:sz w:val="28"/>
          <w:szCs w:val="28"/>
        </w:rPr>
      </w:pPr>
      <w:r>
        <w:rPr>
          <w:b/>
          <w:color w:val="000000"/>
          <w:sz w:val="28"/>
          <w:szCs w:val="28"/>
        </w:rPr>
        <w:t xml:space="preserve">Лот № </w:t>
      </w:r>
      <w:r w:rsidR="00685441">
        <w:rPr>
          <w:b/>
          <w:color w:val="000000"/>
          <w:sz w:val="28"/>
          <w:szCs w:val="28"/>
        </w:rPr>
        <w:t>5</w:t>
      </w:r>
      <w:r w:rsidRPr="0011233A">
        <w:rPr>
          <w:b/>
          <w:color w:val="000000"/>
          <w:sz w:val="28"/>
          <w:szCs w:val="28"/>
        </w:rPr>
        <w:t>-</w:t>
      </w:r>
      <w:r w:rsidRPr="006514F1">
        <w:rPr>
          <w:color w:val="000000"/>
          <w:sz w:val="28"/>
          <w:szCs w:val="28"/>
        </w:rPr>
        <w:t xml:space="preserve"> земельный участок с кадастровым номером- 15:08:00</w:t>
      </w:r>
      <w:r>
        <w:rPr>
          <w:color w:val="000000"/>
          <w:sz w:val="28"/>
          <w:szCs w:val="28"/>
        </w:rPr>
        <w:t>4</w:t>
      </w:r>
      <w:r w:rsidRPr="006514F1">
        <w:rPr>
          <w:color w:val="000000"/>
          <w:sz w:val="28"/>
          <w:szCs w:val="28"/>
        </w:rPr>
        <w:t>0</w:t>
      </w:r>
      <w:r>
        <w:rPr>
          <w:color w:val="000000"/>
          <w:sz w:val="28"/>
          <w:szCs w:val="28"/>
        </w:rPr>
        <w:t>1</w:t>
      </w:r>
      <w:r w:rsidRPr="006514F1">
        <w:rPr>
          <w:color w:val="000000"/>
          <w:sz w:val="28"/>
          <w:szCs w:val="28"/>
        </w:rPr>
        <w:t>0</w:t>
      </w:r>
      <w:r>
        <w:rPr>
          <w:color w:val="000000"/>
          <w:sz w:val="28"/>
          <w:szCs w:val="28"/>
        </w:rPr>
        <w:t>2</w:t>
      </w:r>
      <w:r w:rsidRPr="006514F1">
        <w:rPr>
          <w:color w:val="000000"/>
          <w:sz w:val="28"/>
          <w:szCs w:val="28"/>
        </w:rPr>
        <w:t>:</w:t>
      </w:r>
      <w:r>
        <w:rPr>
          <w:color w:val="000000"/>
          <w:sz w:val="28"/>
          <w:szCs w:val="28"/>
        </w:rPr>
        <w:t xml:space="preserve">276,категория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15</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proofErr w:type="gramStart"/>
      <w:r>
        <w:rPr>
          <w:color w:val="000000"/>
          <w:sz w:val="28"/>
          <w:szCs w:val="28"/>
        </w:rPr>
        <w:t>Первомайская</w:t>
      </w:r>
      <w:proofErr w:type="gramEnd"/>
      <w:r>
        <w:rPr>
          <w:color w:val="000000"/>
          <w:sz w:val="28"/>
          <w:szCs w:val="28"/>
        </w:rPr>
        <w:t>,14.</w:t>
      </w:r>
    </w:p>
    <w:p w:rsidR="003C1063" w:rsidRPr="007C6BAC" w:rsidRDefault="003C1063" w:rsidP="003C1063">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опубликовано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за №  </w:t>
      </w:r>
      <w:r w:rsidRPr="003C1063">
        <w:rPr>
          <w:color w:val="000000"/>
          <w:sz w:val="28"/>
          <w:szCs w:val="28"/>
        </w:rPr>
        <w:t>1</w:t>
      </w:r>
      <w:r>
        <w:rPr>
          <w:color w:val="000000"/>
          <w:sz w:val="28"/>
          <w:szCs w:val="28"/>
        </w:rPr>
        <w:t>00816/15447106/01 от 10.</w:t>
      </w:r>
      <w:r w:rsidRPr="003C1063">
        <w:rPr>
          <w:color w:val="000000"/>
          <w:sz w:val="28"/>
          <w:szCs w:val="28"/>
        </w:rPr>
        <w:t>0</w:t>
      </w:r>
      <w:r>
        <w:rPr>
          <w:color w:val="000000"/>
          <w:sz w:val="28"/>
          <w:szCs w:val="28"/>
        </w:rPr>
        <w:t>8.2016г.</w:t>
      </w:r>
    </w:p>
    <w:p w:rsidR="003C1063" w:rsidRDefault="003C1063" w:rsidP="00B454B6">
      <w:pPr>
        <w:pStyle w:val="a3"/>
        <w:ind w:left="720"/>
        <w:jc w:val="both"/>
        <w:rPr>
          <w:color w:val="000000"/>
          <w:sz w:val="28"/>
          <w:szCs w:val="28"/>
        </w:rPr>
      </w:pPr>
    </w:p>
    <w:p w:rsidR="00B454B6" w:rsidRDefault="00B454B6" w:rsidP="00B454B6">
      <w:pPr>
        <w:pStyle w:val="a3"/>
        <w:ind w:left="720"/>
        <w:jc w:val="both"/>
        <w:rPr>
          <w:color w:val="000000"/>
          <w:sz w:val="28"/>
          <w:szCs w:val="28"/>
        </w:rPr>
      </w:pPr>
      <w:r>
        <w:rPr>
          <w:b/>
          <w:color w:val="000000"/>
          <w:sz w:val="28"/>
          <w:szCs w:val="28"/>
        </w:rPr>
        <w:t xml:space="preserve">Лот № </w:t>
      </w:r>
      <w:r w:rsidR="00685441">
        <w:rPr>
          <w:b/>
          <w:color w:val="000000"/>
          <w:sz w:val="28"/>
          <w:szCs w:val="28"/>
        </w:rPr>
        <w:t>6</w:t>
      </w:r>
      <w:r w:rsidRPr="0011233A">
        <w:rPr>
          <w:b/>
          <w:color w:val="000000"/>
          <w:sz w:val="28"/>
          <w:szCs w:val="28"/>
        </w:rPr>
        <w:t>-</w:t>
      </w:r>
      <w:r w:rsidRPr="006514F1">
        <w:rPr>
          <w:color w:val="000000"/>
          <w:sz w:val="28"/>
          <w:szCs w:val="28"/>
        </w:rPr>
        <w:t xml:space="preserve"> земельный участок с кадастровым номером- 15:08:00</w:t>
      </w:r>
      <w:r w:rsidR="00B40526">
        <w:rPr>
          <w:color w:val="000000"/>
          <w:sz w:val="28"/>
          <w:szCs w:val="28"/>
        </w:rPr>
        <w:t>4</w:t>
      </w:r>
      <w:r w:rsidRPr="006514F1">
        <w:rPr>
          <w:color w:val="000000"/>
          <w:sz w:val="28"/>
          <w:szCs w:val="28"/>
        </w:rPr>
        <w:t>0</w:t>
      </w:r>
      <w:r w:rsidR="00B40526">
        <w:rPr>
          <w:color w:val="000000"/>
          <w:sz w:val="28"/>
          <w:szCs w:val="28"/>
        </w:rPr>
        <w:t>1</w:t>
      </w:r>
      <w:r w:rsidRPr="006514F1">
        <w:rPr>
          <w:color w:val="000000"/>
          <w:sz w:val="28"/>
          <w:szCs w:val="28"/>
        </w:rPr>
        <w:t>0</w:t>
      </w:r>
      <w:r w:rsidR="00B40526">
        <w:rPr>
          <w:color w:val="000000"/>
          <w:sz w:val="28"/>
          <w:szCs w:val="28"/>
        </w:rPr>
        <w:t>2</w:t>
      </w:r>
      <w:r w:rsidRPr="006514F1">
        <w:rPr>
          <w:color w:val="000000"/>
          <w:sz w:val="28"/>
          <w:szCs w:val="28"/>
        </w:rPr>
        <w:t>:</w:t>
      </w:r>
      <w:r w:rsidR="00B40526">
        <w:rPr>
          <w:color w:val="000000"/>
          <w:sz w:val="28"/>
          <w:szCs w:val="28"/>
        </w:rPr>
        <w:t>3</w:t>
      </w:r>
      <w:r w:rsidR="000A2BF4" w:rsidRPr="000A2BF4">
        <w:rPr>
          <w:color w:val="000000"/>
          <w:sz w:val="28"/>
          <w:szCs w:val="28"/>
        </w:rPr>
        <w:t>3</w:t>
      </w:r>
      <w:r w:rsidR="00B40526">
        <w:rPr>
          <w:color w:val="000000"/>
          <w:sz w:val="28"/>
          <w:szCs w:val="28"/>
        </w:rPr>
        <w:t>3</w:t>
      </w:r>
      <w:r>
        <w:rPr>
          <w:color w:val="000000"/>
          <w:sz w:val="28"/>
          <w:szCs w:val="28"/>
        </w:rPr>
        <w:t xml:space="preserve">,категория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w:t>
      </w:r>
      <w:r w:rsidR="00B40526">
        <w:rPr>
          <w:color w:val="000000"/>
          <w:sz w:val="28"/>
          <w:szCs w:val="28"/>
        </w:rPr>
        <w:t>5</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r w:rsidR="000A2BF4">
        <w:rPr>
          <w:color w:val="000000"/>
          <w:sz w:val="28"/>
          <w:szCs w:val="28"/>
        </w:rPr>
        <w:t>Акима Гагиева,5</w:t>
      </w:r>
      <w:r>
        <w:rPr>
          <w:color w:val="000000"/>
          <w:sz w:val="28"/>
          <w:szCs w:val="28"/>
        </w:rPr>
        <w:t>.</w:t>
      </w:r>
    </w:p>
    <w:p w:rsidR="007C6BAC" w:rsidRPr="007C6BAC" w:rsidRDefault="007C6BAC" w:rsidP="00B454B6">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w:t>
      </w:r>
      <w:r w:rsidR="003C1063">
        <w:rPr>
          <w:color w:val="000000"/>
          <w:sz w:val="28"/>
          <w:szCs w:val="28"/>
        </w:rPr>
        <w:t>о</w:t>
      </w:r>
      <w:r>
        <w:rPr>
          <w:color w:val="000000"/>
          <w:sz w:val="28"/>
          <w:szCs w:val="28"/>
        </w:rPr>
        <w:t xml:space="preserve">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B87FDA">
        <w:rPr>
          <w:color w:val="000000"/>
          <w:sz w:val="28"/>
          <w:szCs w:val="28"/>
        </w:rPr>
        <w:t>18.11.2016г</w:t>
      </w:r>
      <w:r>
        <w:rPr>
          <w:color w:val="000000"/>
          <w:sz w:val="28"/>
          <w:szCs w:val="28"/>
        </w:rPr>
        <w:t xml:space="preserve"> за №  181116/15447106/06 </w:t>
      </w:r>
      <w:r w:rsidR="003C1063">
        <w:rPr>
          <w:color w:val="000000"/>
          <w:sz w:val="28"/>
          <w:szCs w:val="28"/>
        </w:rPr>
        <w:t>.</w:t>
      </w:r>
    </w:p>
    <w:p w:rsidR="00B454B6" w:rsidRDefault="00B454B6" w:rsidP="00B454B6">
      <w:pPr>
        <w:pStyle w:val="a3"/>
        <w:ind w:left="720"/>
        <w:jc w:val="both"/>
        <w:rPr>
          <w:color w:val="000000"/>
          <w:sz w:val="28"/>
          <w:szCs w:val="28"/>
        </w:rPr>
      </w:pPr>
      <w:r>
        <w:rPr>
          <w:b/>
          <w:color w:val="000000"/>
          <w:sz w:val="28"/>
          <w:szCs w:val="28"/>
        </w:rPr>
        <w:t xml:space="preserve">Лот № </w:t>
      </w:r>
      <w:r w:rsidR="00685441">
        <w:rPr>
          <w:b/>
          <w:color w:val="000000"/>
          <w:sz w:val="28"/>
          <w:szCs w:val="28"/>
        </w:rPr>
        <w:t>7</w:t>
      </w:r>
      <w:r w:rsidRPr="0011233A">
        <w:rPr>
          <w:b/>
          <w:color w:val="000000"/>
          <w:sz w:val="28"/>
          <w:szCs w:val="28"/>
        </w:rPr>
        <w:t>-</w:t>
      </w:r>
      <w:r w:rsidRPr="006514F1">
        <w:rPr>
          <w:color w:val="000000"/>
          <w:sz w:val="28"/>
          <w:szCs w:val="28"/>
        </w:rPr>
        <w:t xml:space="preserve"> земельный участок с кадастровым номером- 15:08:00</w:t>
      </w:r>
      <w:r w:rsidR="00B40526">
        <w:rPr>
          <w:color w:val="000000"/>
          <w:sz w:val="28"/>
          <w:szCs w:val="28"/>
        </w:rPr>
        <w:t>4</w:t>
      </w:r>
      <w:r w:rsidRPr="006514F1">
        <w:rPr>
          <w:color w:val="000000"/>
          <w:sz w:val="28"/>
          <w:szCs w:val="28"/>
        </w:rPr>
        <w:t>0</w:t>
      </w:r>
      <w:r w:rsidR="00B40526">
        <w:rPr>
          <w:color w:val="000000"/>
          <w:sz w:val="28"/>
          <w:szCs w:val="28"/>
        </w:rPr>
        <w:t>1</w:t>
      </w:r>
      <w:r w:rsidRPr="006514F1">
        <w:rPr>
          <w:color w:val="000000"/>
          <w:sz w:val="28"/>
          <w:szCs w:val="28"/>
        </w:rPr>
        <w:t>0</w:t>
      </w:r>
      <w:r w:rsidR="00B40526">
        <w:rPr>
          <w:color w:val="000000"/>
          <w:sz w:val="28"/>
          <w:szCs w:val="28"/>
        </w:rPr>
        <w:t>2</w:t>
      </w:r>
      <w:r w:rsidRPr="006514F1">
        <w:rPr>
          <w:color w:val="000000"/>
          <w:sz w:val="28"/>
          <w:szCs w:val="28"/>
        </w:rPr>
        <w:t>:</w:t>
      </w:r>
      <w:r w:rsidR="00B40526">
        <w:rPr>
          <w:color w:val="000000"/>
          <w:sz w:val="28"/>
          <w:szCs w:val="28"/>
        </w:rPr>
        <w:t>283</w:t>
      </w:r>
      <w:r>
        <w:rPr>
          <w:color w:val="000000"/>
          <w:sz w:val="28"/>
          <w:szCs w:val="28"/>
        </w:rPr>
        <w:t xml:space="preserve">,категория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w:t>
      </w:r>
      <w:r w:rsidR="00B40526">
        <w:rPr>
          <w:color w:val="000000"/>
          <w:sz w:val="28"/>
          <w:szCs w:val="28"/>
        </w:rPr>
        <w:t>5</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r w:rsidR="00B40526">
        <w:rPr>
          <w:color w:val="000000"/>
          <w:sz w:val="28"/>
          <w:szCs w:val="28"/>
        </w:rPr>
        <w:t>Бибилова,79</w:t>
      </w:r>
      <w:r>
        <w:rPr>
          <w:color w:val="000000"/>
          <w:sz w:val="28"/>
          <w:szCs w:val="28"/>
        </w:rPr>
        <w:t>.</w:t>
      </w:r>
    </w:p>
    <w:p w:rsidR="007C6BAC" w:rsidRPr="007C6BAC" w:rsidRDefault="007C6BAC" w:rsidP="007C6BAC">
      <w:pPr>
        <w:pStyle w:val="a3"/>
        <w:ind w:left="720"/>
        <w:jc w:val="both"/>
        <w:rPr>
          <w:color w:val="000000"/>
          <w:sz w:val="28"/>
          <w:szCs w:val="28"/>
        </w:rPr>
      </w:pPr>
      <w:r>
        <w:rPr>
          <w:color w:val="000000"/>
          <w:sz w:val="28"/>
          <w:szCs w:val="28"/>
        </w:rPr>
        <w:lastRenderedPageBreak/>
        <w:t>Извещение о приеме заявок о намерении участвовать в аукционе было опубликован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B87FDA">
        <w:rPr>
          <w:color w:val="000000"/>
          <w:sz w:val="28"/>
          <w:szCs w:val="28"/>
        </w:rPr>
        <w:t xml:space="preserve">24.10.2016г </w:t>
      </w:r>
      <w:r>
        <w:rPr>
          <w:color w:val="000000"/>
          <w:sz w:val="28"/>
          <w:szCs w:val="28"/>
        </w:rPr>
        <w:t xml:space="preserve">за №  241016/15447106/06 </w:t>
      </w:r>
      <w:r w:rsidR="003C1063">
        <w:rPr>
          <w:color w:val="000000"/>
          <w:sz w:val="28"/>
          <w:szCs w:val="28"/>
        </w:rPr>
        <w:t>.</w:t>
      </w:r>
    </w:p>
    <w:p w:rsidR="007C6BAC" w:rsidRDefault="007C6BAC" w:rsidP="00B454B6">
      <w:pPr>
        <w:pStyle w:val="a3"/>
        <w:ind w:left="720"/>
        <w:jc w:val="both"/>
        <w:rPr>
          <w:color w:val="000000"/>
          <w:sz w:val="28"/>
          <w:szCs w:val="28"/>
        </w:rPr>
      </w:pPr>
    </w:p>
    <w:p w:rsidR="00B454B6" w:rsidRDefault="00B454B6" w:rsidP="00B454B6">
      <w:pPr>
        <w:pStyle w:val="a3"/>
        <w:ind w:left="720"/>
        <w:jc w:val="both"/>
        <w:rPr>
          <w:color w:val="000000"/>
          <w:sz w:val="28"/>
          <w:szCs w:val="28"/>
        </w:rPr>
      </w:pPr>
      <w:r>
        <w:rPr>
          <w:b/>
          <w:color w:val="000000"/>
          <w:sz w:val="28"/>
          <w:szCs w:val="28"/>
        </w:rPr>
        <w:t xml:space="preserve">Лот № </w:t>
      </w:r>
      <w:r w:rsidR="00685441">
        <w:rPr>
          <w:b/>
          <w:color w:val="000000"/>
          <w:sz w:val="28"/>
          <w:szCs w:val="28"/>
        </w:rPr>
        <w:t>8</w:t>
      </w:r>
      <w:r w:rsidRPr="0011233A">
        <w:rPr>
          <w:b/>
          <w:color w:val="000000"/>
          <w:sz w:val="28"/>
          <w:szCs w:val="28"/>
        </w:rPr>
        <w:t>-</w:t>
      </w:r>
      <w:r w:rsidRPr="006514F1">
        <w:rPr>
          <w:color w:val="000000"/>
          <w:sz w:val="28"/>
          <w:szCs w:val="28"/>
        </w:rPr>
        <w:t xml:space="preserve"> земельный участок с кадастровым номером- 15:08:00</w:t>
      </w:r>
      <w:r w:rsidR="00B40526">
        <w:rPr>
          <w:color w:val="000000"/>
          <w:sz w:val="28"/>
          <w:szCs w:val="28"/>
        </w:rPr>
        <w:t>4</w:t>
      </w:r>
      <w:r w:rsidRPr="006514F1">
        <w:rPr>
          <w:color w:val="000000"/>
          <w:sz w:val="28"/>
          <w:szCs w:val="28"/>
        </w:rPr>
        <w:t>0</w:t>
      </w:r>
      <w:r w:rsidR="00B40526">
        <w:rPr>
          <w:color w:val="000000"/>
          <w:sz w:val="28"/>
          <w:szCs w:val="28"/>
        </w:rPr>
        <w:t>1</w:t>
      </w:r>
      <w:r w:rsidRPr="006514F1">
        <w:rPr>
          <w:color w:val="000000"/>
          <w:sz w:val="28"/>
          <w:szCs w:val="28"/>
        </w:rPr>
        <w:t>0</w:t>
      </w:r>
      <w:r w:rsidR="00B40526">
        <w:rPr>
          <w:color w:val="000000"/>
          <w:sz w:val="28"/>
          <w:szCs w:val="28"/>
        </w:rPr>
        <w:t>2</w:t>
      </w:r>
      <w:r w:rsidRPr="006514F1">
        <w:rPr>
          <w:color w:val="000000"/>
          <w:sz w:val="28"/>
          <w:szCs w:val="28"/>
        </w:rPr>
        <w:t>:</w:t>
      </w:r>
      <w:r>
        <w:rPr>
          <w:color w:val="000000"/>
          <w:sz w:val="28"/>
          <w:szCs w:val="28"/>
        </w:rPr>
        <w:t>3</w:t>
      </w:r>
      <w:r w:rsidR="00B40526">
        <w:rPr>
          <w:color w:val="000000"/>
          <w:sz w:val="28"/>
          <w:szCs w:val="28"/>
        </w:rPr>
        <w:t>37</w:t>
      </w:r>
      <w:r>
        <w:rPr>
          <w:color w:val="000000"/>
          <w:sz w:val="28"/>
          <w:szCs w:val="28"/>
        </w:rPr>
        <w:t xml:space="preserve">,категория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w:t>
      </w:r>
      <w:r w:rsidR="00B40526">
        <w:rPr>
          <w:color w:val="000000"/>
          <w:sz w:val="28"/>
          <w:szCs w:val="28"/>
        </w:rPr>
        <w:t>5</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r w:rsidR="00B40526">
        <w:rPr>
          <w:color w:val="000000"/>
          <w:sz w:val="28"/>
          <w:szCs w:val="28"/>
        </w:rPr>
        <w:t>А. Гагиева,1</w:t>
      </w:r>
      <w:r>
        <w:rPr>
          <w:color w:val="000000"/>
          <w:sz w:val="28"/>
          <w:szCs w:val="28"/>
        </w:rPr>
        <w:t>.</w:t>
      </w:r>
    </w:p>
    <w:p w:rsidR="000E610A" w:rsidRPr="007C6BAC" w:rsidRDefault="000E610A" w:rsidP="000E610A">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B87FDA">
        <w:rPr>
          <w:color w:val="000000"/>
          <w:sz w:val="28"/>
          <w:szCs w:val="28"/>
        </w:rPr>
        <w:t xml:space="preserve">24.10.2016г </w:t>
      </w:r>
      <w:r>
        <w:rPr>
          <w:color w:val="000000"/>
          <w:sz w:val="28"/>
          <w:szCs w:val="28"/>
        </w:rPr>
        <w:t xml:space="preserve">за №  241016/15447106/04 </w:t>
      </w:r>
      <w:r w:rsidR="003C1063">
        <w:rPr>
          <w:color w:val="000000"/>
          <w:sz w:val="28"/>
          <w:szCs w:val="28"/>
        </w:rPr>
        <w:t>.</w:t>
      </w:r>
    </w:p>
    <w:p w:rsidR="000E610A" w:rsidRDefault="000E610A" w:rsidP="00B454B6">
      <w:pPr>
        <w:pStyle w:val="a3"/>
        <w:ind w:left="720"/>
        <w:jc w:val="both"/>
        <w:rPr>
          <w:color w:val="000000"/>
          <w:sz w:val="28"/>
          <w:szCs w:val="28"/>
        </w:rPr>
      </w:pPr>
    </w:p>
    <w:p w:rsidR="00B454B6" w:rsidRDefault="00B454B6" w:rsidP="00B454B6">
      <w:pPr>
        <w:pStyle w:val="a3"/>
        <w:ind w:left="720"/>
        <w:jc w:val="both"/>
        <w:rPr>
          <w:color w:val="000000"/>
          <w:sz w:val="28"/>
          <w:szCs w:val="28"/>
        </w:rPr>
      </w:pPr>
      <w:r>
        <w:rPr>
          <w:b/>
          <w:color w:val="000000"/>
          <w:sz w:val="28"/>
          <w:szCs w:val="28"/>
        </w:rPr>
        <w:t xml:space="preserve">Лот № </w:t>
      </w:r>
      <w:r w:rsidR="00685441">
        <w:rPr>
          <w:b/>
          <w:color w:val="000000"/>
          <w:sz w:val="28"/>
          <w:szCs w:val="28"/>
        </w:rPr>
        <w:t>9</w:t>
      </w:r>
      <w:r w:rsidRPr="0011233A">
        <w:rPr>
          <w:b/>
          <w:color w:val="000000"/>
          <w:sz w:val="28"/>
          <w:szCs w:val="28"/>
        </w:rPr>
        <w:t>-</w:t>
      </w:r>
      <w:r w:rsidRPr="006514F1">
        <w:rPr>
          <w:color w:val="000000"/>
          <w:sz w:val="28"/>
          <w:szCs w:val="28"/>
        </w:rPr>
        <w:t xml:space="preserve"> земельный участок с кадастровым номером- 15:08:00</w:t>
      </w:r>
      <w:r w:rsidR="00B40526">
        <w:rPr>
          <w:color w:val="000000"/>
          <w:sz w:val="28"/>
          <w:szCs w:val="28"/>
        </w:rPr>
        <w:t>4</w:t>
      </w:r>
      <w:r w:rsidRPr="006514F1">
        <w:rPr>
          <w:color w:val="000000"/>
          <w:sz w:val="28"/>
          <w:szCs w:val="28"/>
        </w:rPr>
        <w:t>0</w:t>
      </w:r>
      <w:r w:rsidR="00B40526">
        <w:rPr>
          <w:color w:val="000000"/>
          <w:sz w:val="28"/>
          <w:szCs w:val="28"/>
        </w:rPr>
        <w:t>1</w:t>
      </w:r>
      <w:r w:rsidRPr="006514F1">
        <w:rPr>
          <w:color w:val="000000"/>
          <w:sz w:val="28"/>
          <w:szCs w:val="28"/>
        </w:rPr>
        <w:t>0</w:t>
      </w:r>
      <w:r w:rsidR="00B40526">
        <w:rPr>
          <w:color w:val="000000"/>
          <w:sz w:val="28"/>
          <w:szCs w:val="28"/>
        </w:rPr>
        <w:t>2</w:t>
      </w:r>
      <w:r w:rsidRPr="006514F1">
        <w:rPr>
          <w:color w:val="000000"/>
          <w:sz w:val="28"/>
          <w:szCs w:val="28"/>
        </w:rPr>
        <w:t>:</w:t>
      </w:r>
      <w:r>
        <w:rPr>
          <w:color w:val="000000"/>
          <w:sz w:val="28"/>
          <w:szCs w:val="28"/>
        </w:rPr>
        <w:t>34</w:t>
      </w:r>
      <w:r w:rsidR="00B40526">
        <w:rPr>
          <w:color w:val="000000"/>
          <w:sz w:val="28"/>
          <w:szCs w:val="28"/>
        </w:rPr>
        <w:t>0</w:t>
      </w:r>
      <w:r>
        <w:rPr>
          <w:color w:val="000000"/>
          <w:sz w:val="28"/>
          <w:szCs w:val="28"/>
        </w:rPr>
        <w:t xml:space="preserve">,категория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w:t>
      </w:r>
      <w:r w:rsidR="00B40526">
        <w:rPr>
          <w:color w:val="000000"/>
          <w:sz w:val="28"/>
          <w:szCs w:val="28"/>
        </w:rPr>
        <w:t>5</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А. </w:t>
      </w:r>
      <w:r w:rsidR="00B40526">
        <w:rPr>
          <w:color w:val="000000"/>
          <w:sz w:val="28"/>
          <w:szCs w:val="28"/>
        </w:rPr>
        <w:t>Гагиева,3</w:t>
      </w:r>
      <w:r>
        <w:rPr>
          <w:color w:val="000000"/>
          <w:sz w:val="28"/>
          <w:szCs w:val="28"/>
        </w:rPr>
        <w:t>.</w:t>
      </w:r>
    </w:p>
    <w:p w:rsidR="000E610A" w:rsidRPr="007C6BAC" w:rsidRDefault="000E610A" w:rsidP="000E610A">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B87FDA">
        <w:rPr>
          <w:color w:val="000000"/>
          <w:sz w:val="28"/>
          <w:szCs w:val="28"/>
        </w:rPr>
        <w:t xml:space="preserve">24.10.2016г </w:t>
      </w:r>
      <w:r>
        <w:rPr>
          <w:color w:val="000000"/>
          <w:sz w:val="28"/>
          <w:szCs w:val="28"/>
        </w:rPr>
        <w:t>за №  241016/15447106/0</w:t>
      </w:r>
      <w:r w:rsidR="00BD002D">
        <w:rPr>
          <w:color w:val="000000"/>
          <w:sz w:val="28"/>
          <w:szCs w:val="28"/>
        </w:rPr>
        <w:t>7</w:t>
      </w:r>
      <w:r w:rsidR="003C1063">
        <w:rPr>
          <w:color w:val="000000"/>
          <w:sz w:val="28"/>
          <w:szCs w:val="28"/>
        </w:rPr>
        <w:t>.</w:t>
      </w:r>
    </w:p>
    <w:p w:rsidR="000E610A" w:rsidRDefault="000E610A" w:rsidP="00B454B6">
      <w:pPr>
        <w:pStyle w:val="a3"/>
        <w:ind w:left="720"/>
        <w:jc w:val="both"/>
        <w:rPr>
          <w:color w:val="000000"/>
          <w:sz w:val="28"/>
          <w:szCs w:val="28"/>
        </w:rPr>
      </w:pPr>
    </w:p>
    <w:p w:rsidR="00B454B6" w:rsidRDefault="00B454B6" w:rsidP="00B454B6">
      <w:pPr>
        <w:pStyle w:val="a3"/>
        <w:ind w:left="720"/>
        <w:jc w:val="both"/>
        <w:rPr>
          <w:color w:val="000000"/>
          <w:sz w:val="28"/>
          <w:szCs w:val="28"/>
        </w:rPr>
      </w:pPr>
      <w:r>
        <w:rPr>
          <w:b/>
          <w:color w:val="000000"/>
          <w:sz w:val="28"/>
          <w:szCs w:val="28"/>
        </w:rPr>
        <w:t xml:space="preserve">Лот № </w:t>
      </w:r>
      <w:r w:rsidR="00B40526">
        <w:rPr>
          <w:b/>
          <w:color w:val="000000"/>
          <w:sz w:val="28"/>
          <w:szCs w:val="28"/>
        </w:rPr>
        <w:t>1</w:t>
      </w:r>
      <w:r w:rsidR="00685441">
        <w:rPr>
          <w:b/>
          <w:color w:val="000000"/>
          <w:sz w:val="28"/>
          <w:szCs w:val="28"/>
        </w:rPr>
        <w:t>0</w:t>
      </w:r>
      <w:r w:rsidRPr="0011233A">
        <w:rPr>
          <w:b/>
          <w:color w:val="000000"/>
          <w:sz w:val="28"/>
          <w:szCs w:val="28"/>
        </w:rPr>
        <w:t>-</w:t>
      </w:r>
      <w:r w:rsidRPr="006514F1">
        <w:rPr>
          <w:color w:val="000000"/>
          <w:sz w:val="28"/>
          <w:szCs w:val="28"/>
        </w:rPr>
        <w:t xml:space="preserve"> земельный участок с кадастровым номером- 15:08:00</w:t>
      </w:r>
      <w:r>
        <w:rPr>
          <w:color w:val="000000"/>
          <w:sz w:val="28"/>
          <w:szCs w:val="28"/>
        </w:rPr>
        <w:t>2</w:t>
      </w:r>
      <w:r w:rsidRPr="006514F1">
        <w:rPr>
          <w:color w:val="000000"/>
          <w:sz w:val="28"/>
          <w:szCs w:val="28"/>
        </w:rPr>
        <w:t>020</w:t>
      </w:r>
      <w:r w:rsidRPr="00C75696">
        <w:rPr>
          <w:color w:val="000000"/>
          <w:sz w:val="28"/>
          <w:szCs w:val="28"/>
        </w:rPr>
        <w:t>3</w:t>
      </w:r>
      <w:r w:rsidRPr="006514F1">
        <w:rPr>
          <w:color w:val="000000"/>
          <w:sz w:val="28"/>
          <w:szCs w:val="28"/>
        </w:rPr>
        <w:t>:</w:t>
      </w:r>
      <w:r>
        <w:rPr>
          <w:color w:val="000000"/>
          <w:sz w:val="28"/>
          <w:szCs w:val="28"/>
        </w:rPr>
        <w:t>3</w:t>
      </w:r>
      <w:r w:rsidR="00B40526">
        <w:rPr>
          <w:color w:val="000000"/>
          <w:sz w:val="28"/>
          <w:szCs w:val="28"/>
        </w:rPr>
        <w:t>76</w:t>
      </w:r>
      <w:r>
        <w:rPr>
          <w:color w:val="000000"/>
          <w:sz w:val="28"/>
          <w:szCs w:val="28"/>
        </w:rPr>
        <w:t xml:space="preserve">,категория земли </w:t>
      </w:r>
      <w:r w:rsidR="00B40526">
        <w:rPr>
          <w:color w:val="000000"/>
          <w:sz w:val="28"/>
          <w:szCs w:val="28"/>
        </w:rPr>
        <w:t>сельскохозяйственного назначения</w:t>
      </w:r>
      <w:proofErr w:type="gramStart"/>
      <w:r w:rsidR="003C1063">
        <w:rPr>
          <w:color w:val="000000"/>
          <w:sz w:val="28"/>
          <w:szCs w:val="28"/>
        </w:rPr>
        <w:t>,</w:t>
      </w:r>
      <w:r>
        <w:rPr>
          <w:color w:val="000000"/>
          <w:sz w:val="28"/>
          <w:szCs w:val="28"/>
        </w:rPr>
        <w:t>р</w:t>
      </w:r>
      <w:proofErr w:type="gramEnd"/>
      <w:r>
        <w:rPr>
          <w:color w:val="000000"/>
          <w:sz w:val="28"/>
          <w:szCs w:val="28"/>
        </w:rPr>
        <w:t>азрешенный вид использования -</w:t>
      </w:r>
      <w:r w:rsidR="00AB6014">
        <w:rPr>
          <w:color w:val="000000"/>
          <w:sz w:val="28"/>
          <w:szCs w:val="28"/>
        </w:rPr>
        <w:t xml:space="preserve"> животноводство</w:t>
      </w:r>
      <w:r>
        <w:rPr>
          <w:color w:val="000000"/>
          <w:sz w:val="28"/>
          <w:szCs w:val="28"/>
        </w:rPr>
        <w:t xml:space="preserve">  , общей площадью </w:t>
      </w:r>
      <w:r w:rsidR="0099207D">
        <w:rPr>
          <w:color w:val="000000"/>
          <w:sz w:val="28"/>
          <w:szCs w:val="28"/>
        </w:rPr>
        <w:t>1</w:t>
      </w:r>
      <w:r>
        <w:rPr>
          <w:color w:val="000000"/>
          <w:sz w:val="28"/>
          <w:szCs w:val="28"/>
        </w:rPr>
        <w:t>,</w:t>
      </w:r>
      <w:r w:rsidR="0099207D">
        <w:rPr>
          <w:color w:val="000000"/>
          <w:sz w:val="28"/>
          <w:szCs w:val="28"/>
        </w:rPr>
        <w:t>50</w:t>
      </w:r>
      <w:r>
        <w:rPr>
          <w:color w:val="000000"/>
          <w:sz w:val="28"/>
          <w:szCs w:val="28"/>
        </w:rPr>
        <w:t xml:space="preserve">18га, расположенный по адресу: РСО-Алания, Пригородный район, </w:t>
      </w:r>
      <w:r w:rsidR="0099207D">
        <w:rPr>
          <w:color w:val="000000"/>
          <w:sz w:val="28"/>
          <w:szCs w:val="28"/>
        </w:rPr>
        <w:t xml:space="preserve">северо-западнее с. </w:t>
      </w:r>
      <w:proofErr w:type="spellStart"/>
      <w:r w:rsidR="0099207D">
        <w:rPr>
          <w:color w:val="000000"/>
          <w:sz w:val="28"/>
          <w:szCs w:val="28"/>
        </w:rPr>
        <w:t>Сунжа</w:t>
      </w:r>
      <w:proofErr w:type="spellEnd"/>
      <w:r>
        <w:rPr>
          <w:color w:val="000000"/>
          <w:sz w:val="28"/>
          <w:szCs w:val="28"/>
        </w:rPr>
        <w:t>.</w:t>
      </w:r>
    </w:p>
    <w:p w:rsidR="00BD002D" w:rsidRPr="007C6BAC" w:rsidRDefault="00BD002D" w:rsidP="00BD002D">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B87FDA">
        <w:rPr>
          <w:color w:val="000000"/>
          <w:sz w:val="28"/>
          <w:szCs w:val="28"/>
        </w:rPr>
        <w:t xml:space="preserve">10.10.2016г </w:t>
      </w:r>
      <w:r>
        <w:rPr>
          <w:color w:val="000000"/>
          <w:sz w:val="28"/>
          <w:szCs w:val="28"/>
        </w:rPr>
        <w:t xml:space="preserve">за № 101016/15447106/01 </w:t>
      </w:r>
      <w:r w:rsidR="003C1063">
        <w:rPr>
          <w:color w:val="000000"/>
          <w:sz w:val="28"/>
          <w:szCs w:val="28"/>
        </w:rPr>
        <w:t>.</w:t>
      </w:r>
    </w:p>
    <w:p w:rsidR="00BD002D" w:rsidRDefault="00BD002D" w:rsidP="00B454B6">
      <w:pPr>
        <w:pStyle w:val="a3"/>
        <w:ind w:left="720"/>
        <w:jc w:val="both"/>
        <w:rPr>
          <w:color w:val="000000"/>
          <w:sz w:val="28"/>
          <w:szCs w:val="28"/>
        </w:rPr>
      </w:pPr>
    </w:p>
    <w:p w:rsidR="00B454B6" w:rsidRDefault="00B454B6" w:rsidP="00B454B6">
      <w:pPr>
        <w:pStyle w:val="a3"/>
        <w:ind w:left="720"/>
        <w:jc w:val="both"/>
        <w:rPr>
          <w:color w:val="000000"/>
          <w:sz w:val="28"/>
          <w:szCs w:val="28"/>
        </w:rPr>
      </w:pPr>
      <w:r>
        <w:rPr>
          <w:b/>
          <w:color w:val="000000"/>
          <w:sz w:val="28"/>
          <w:szCs w:val="28"/>
        </w:rPr>
        <w:t xml:space="preserve">Лот № </w:t>
      </w:r>
      <w:r w:rsidR="0099207D">
        <w:rPr>
          <w:b/>
          <w:color w:val="000000"/>
          <w:sz w:val="28"/>
          <w:szCs w:val="28"/>
        </w:rPr>
        <w:t>1</w:t>
      </w:r>
      <w:r w:rsidR="00685441">
        <w:rPr>
          <w:b/>
          <w:color w:val="000000"/>
          <w:sz w:val="28"/>
          <w:szCs w:val="28"/>
        </w:rPr>
        <w:t>1</w:t>
      </w:r>
      <w:r w:rsidRPr="0011233A">
        <w:rPr>
          <w:b/>
          <w:color w:val="000000"/>
          <w:sz w:val="28"/>
          <w:szCs w:val="28"/>
        </w:rPr>
        <w:t>-</w:t>
      </w:r>
      <w:r w:rsidRPr="006514F1">
        <w:rPr>
          <w:color w:val="000000"/>
          <w:sz w:val="28"/>
          <w:szCs w:val="28"/>
        </w:rPr>
        <w:t xml:space="preserve"> земельный участок с кадастровым номером- 15:08:00</w:t>
      </w:r>
      <w:r w:rsidR="0099207D">
        <w:rPr>
          <w:color w:val="000000"/>
          <w:sz w:val="28"/>
          <w:szCs w:val="28"/>
        </w:rPr>
        <w:t>4</w:t>
      </w:r>
      <w:r w:rsidRPr="006514F1">
        <w:rPr>
          <w:color w:val="000000"/>
          <w:sz w:val="28"/>
          <w:szCs w:val="28"/>
        </w:rPr>
        <w:t>0</w:t>
      </w:r>
      <w:r w:rsidR="0099207D">
        <w:rPr>
          <w:color w:val="000000"/>
          <w:sz w:val="28"/>
          <w:szCs w:val="28"/>
        </w:rPr>
        <w:t>1</w:t>
      </w:r>
      <w:r w:rsidRPr="006514F1">
        <w:rPr>
          <w:color w:val="000000"/>
          <w:sz w:val="28"/>
          <w:szCs w:val="28"/>
        </w:rPr>
        <w:t>0</w:t>
      </w:r>
      <w:r w:rsidR="0099207D">
        <w:rPr>
          <w:color w:val="000000"/>
          <w:sz w:val="28"/>
          <w:szCs w:val="28"/>
        </w:rPr>
        <w:t>2</w:t>
      </w:r>
      <w:r w:rsidRPr="006514F1">
        <w:rPr>
          <w:color w:val="000000"/>
          <w:sz w:val="28"/>
          <w:szCs w:val="28"/>
        </w:rPr>
        <w:t>:</w:t>
      </w:r>
      <w:r>
        <w:rPr>
          <w:color w:val="000000"/>
          <w:sz w:val="28"/>
          <w:szCs w:val="28"/>
        </w:rPr>
        <w:t>3</w:t>
      </w:r>
      <w:r w:rsidR="0099207D">
        <w:rPr>
          <w:color w:val="000000"/>
          <w:sz w:val="28"/>
          <w:szCs w:val="28"/>
        </w:rPr>
        <w:t>82</w:t>
      </w:r>
      <w:r>
        <w:rPr>
          <w:color w:val="000000"/>
          <w:sz w:val="28"/>
          <w:szCs w:val="28"/>
        </w:rPr>
        <w:t xml:space="preserve">,категория земли </w:t>
      </w:r>
      <w:r w:rsidR="00EA5BEE">
        <w:rPr>
          <w:color w:val="000000"/>
          <w:sz w:val="28"/>
          <w:szCs w:val="28"/>
        </w:rPr>
        <w:t>сельскохозяйственного назначения</w:t>
      </w:r>
      <w:r>
        <w:rPr>
          <w:color w:val="000000"/>
          <w:sz w:val="28"/>
          <w:szCs w:val="28"/>
        </w:rPr>
        <w:t xml:space="preserve">, разрешенный вид использования </w:t>
      </w:r>
      <w:proofErr w:type="gramStart"/>
      <w:r>
        <w:rPr>
          <w:color w:val="000000"/>
          <w:sz w:val="28"/>
          <w:szCs w:val="28"/>
        </w:rPr>
        <w:t>-</w:t>
      </w:r>
      <w:r w:rsidR="00EA5BEE">
        <w:rPr>
          <w:color w:val="000000"/>
          <w:sz w:val="28"/>
          <w:szCs w:val="28"/>
        </w:rPr>
        <w:t>ж</w:t>
      </w:r>
      <w:proofErr w:type="gramEnd"/>
      <w:r w:rsidR="00EA5BEE">
        <w:rPr>
          <w:color w:val="000000"/>
          <w:sz w:val="28"/>
          <w:szCs w:val="28"/>
        </w:rPr>
        <w:t>ивотноводство</w:t>
      </w:r>
      <w:r>
        <w:rPr>
          <w:color w:val="000000"/>
          <w:sz w:val="28"/>
          <w:szCs w:val="28"/>
        </w:rPr>
        <w:t xml:space="preserve">  , общей площадью 0,</w:t>
      </w:r>
      <w:r w:rsidR="00EA5BEE">
        <w:rPr>
          <w:color w:val="000000"/>
          <w:sz w:val="28"/>
          <w:szCs w:val="28"/>
        </w:rPr>
        <w:t>5</w:t>
      </w:r>
      <w:r>
        <w:rPr>
          <w:color w:val="000000"/>
          <w:sz w:val="28"/>
          <w:szCs w:val="28"/>
        </w:rPr>
        <w:t xml:space="preserve"> га, расположенный по адресу: РСО-Алания, Пригородный район, </w:t>
      </w:r>
      <w:r w:rsidR="00EA5BEE">
        <w:rPr>
          <w:color w:val="000000"/>
          <w:sz w:val="28"/>
          <w:szCs w:val="28"/>
        </w:rPr>
        <w:t xml:space="preserve">южнее </w:t>
      </w:r>
      <w:r>
        <w:rPr>
          <w:color w:val="000000"/>
          <w:sz w:val="28"/>
          <w:szCs w:val="28"/>
        </w:rPr>
        <w:t xml:space="preserve">с. </w:t>
      </w:r>
      <w:proofErr w:type="spellStart"/>
      <w:r>
        <w:rPr>
          <w:color w:val="000000"/>
          <w:sz w:val="28"/>
          <w:szCs w:val="28"/>
        </w:rPr>
        <w:t>Сунжа</w:t>
      </w:r>
      <w:proofErr w:type="spellEnd"/>
      <w:r>
        <w:rPr>
          <w:color w:val="000000"/>
          <w:sz w:val="28"/>
          <w:szCs w:val="28"/>
        </w:rPr>
        <w:t>.</w:t>
      </w:r>
    </w:p>
    <w:p w:rsidR="000B512A" w:rsidRPr="007C6BAC" w:rsidRDefault="000B512A" w:rsidP="000B512A">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w:t>
      </w:r>
      <w:r w:rsidR="003C1063">
        <w:rPr>
          <w:color w:val="000000"/>
          <w:sz w:val="28"/>
          <w:szCs w:val="28"/>
        </w:rPr>
        <w:t>о</w:t>
      </w:r>
      <w:r>
        <w:rPr>
          <w:color w:val="000000"/>
          <w:sz w:val="28"/>
          <w:szCs w:val="28"/>
        </w:rPr>
        <w:t xml:space="preserve">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B87FDA">
        <w:rPr>
          <w:color w:val="000000"/>
          <w:sz w:val="28"/>
          <w:szCs w:val="28"/>
        </w:rPr>
        <w:t>10.10.2016г</w:t>
      </w:r>
      <w:r>
        <w:rPr>
          <w:color w:val="000000"/>
          <w:sz w:val="28"/>
          <w:szCs w:val="28"/>
        </w:rPr>
        <w:t xml:space="preserve"> за № 101016/15447106/02</w:t>
      </w:r>
      <w:r w:rsidR="00B87FDA">
        <w:rPr>
          <w:color w:val="000000"/>
          <w:sz w:val="28"/>
          <w:szCs w:val="28"/>
        </w:rPr>
        <w:t>.</w:t>
      </w:r>
    </w:p>
    <w:p w:rsidR="000B512A" w:rsidRDefault="000B512A" w:rsidP="00B454B6">
      <w:pPr>
        <w:pStyle w:val="a3"/>
        <w:ind w:left="720"/>
        <w:jc w:val="both"/>
        <w:rPr>
          <w:color w:val="000000"/>
          <w:sz w:val="28"/>
          <w:szCs w:val="28"/>
        </w:rPr>
      </w:pPr>
    </w:p>
    <w:p w:rsidR="00685441" w:rsidRDefault="00685441" w:rsidP="00685441">
      <w:pPr>
        <w:pStyle w:val="a3"/>
        <w:ind w:left="720"/>
        <w:jc w:val="both"/>
        <w:rPr>
          <w:color w:val="000000"/>
          <w:sz w:val="28"/>
          <w:szCs w:val="28"/>
        </w:rPr>
      </w:pPr>
      <w:r>
        <w:rPr>
          <w:b/>
          <w:color w:val="000000"/>
          <w:sz w:val="28"/>
          <w:szCs w:val="28"/>
        </w:rPr>
        <w:t>Лот № 12-</w:t>
      </w:r>
      <w:r w:rsidRPr="006514F1">
        <w:rPr>
          <w:color w:val="000000"/>
          <w:sz w:val="28"/>
          <w:szCs w:val="28"/>
        </w:rPr>
        <w:t>земельный участок с кадастровым номером- 15:08:00</w:t>
      </w:r>
      <w:r>
        <w:rPr>
          <w:color w:val="000000"/>
          <w:sz w:val="28"/>
          <w:szCs w:val="28"/>
        </w:rPr>
        <w:t>4</w:t>
      </w:r>
      <w:r w:rsidRPr="006514F1">
        <w:rPr>
          <w:color w:val="000000"/>
          <w:sz w:val="28"/>
          <w:szCs w:val="28"/>
        </w:rPr>
        <w:t>0</w:t>
      </w:r>
      <w:r>
        <w:rPr>
          <w:color w:val="000000"/>
          <w:sz w:val="28"/>
          <w:szCs w:val="28"/>
        </w:rPr>
        <w:t>1</w:t>
      </w:r>
      <w:r w:rsidRPr="006514F1">
        <w:rPr>
          <w:color w:val="000000"/>
          <w:sz w:val="28"/>
          <w:szCs w:val="28"/>
        </w:rPr>
        <w:t>0</w:t>
      </w:r>
      <w:r>
        <w:rPr>
          <w:color w:val="000000"/>
          <w:sz w:val="28"/>
          <w:szCs w:val="28"/>
        </w:rPr>
        <w:t>2</w:t>
      </w:r>
      <w:r w:rsidRPr="006514F1">
        <w:rPr>
          <w:color w:val="000000"/>
          <w:sz w:val="28"/>
          <w:szCs w:val="28"/>
        </w:rPr>
        <w:t>:</w:t>
      </w:r>
      <w:r>
        <w:rPr>
          <w:color w:val="000000"/>
          <w:sz w:val="28"/>
          <w:szCs w:val="28"/>
        </w:rPr>
        <w:t xml:space="preserve">353,категория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15</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proofErr w:type="gramStart"/>
      <w:r w:rsidR="005843D8">
        <w:rPr>
          <w:color w:val="000000"/>
          <w:sz w:val="28"/>
          <w:szCs w:val="28"/>
        </w:rPr>
        <w:t>Интернациональная</w:t>
      </w:r>
      <w:proofErr w:type="gramEnd"/>
      <w:r w:rsidR="005843D8">
        <w:rPr>
          <w:color w:val="000000"/>
          <w:sz w:val="28"/>
          <w:szCs w:val="28"/>
        </w:rPr>
        <w:t>,17</w:t>
      </w:r>
    </w:p>
    <w:p w:rsidR="000B512A" w:rsidRPr="007C6BAC" w:rsidRDefault="000B512A" w:rsidP="000B512A">
      <w:pPr>
        <w:pStyle w:val="a3"/>
        <w:ind w:left="720"/>
        <w:jc w:val="both"/>
        <w:rPr>
          <w:color w:val="000000"/>
          <w:sz w:val="28"/>
          <w:szCs w:val="28"/>
        </w:rPr>
      </w:pPr>
      <w:r>
        <w:rPr>
          <w:color w:val="000000"/>
          <w:sz w:val="28"/>
          <w:szCs w:val="28"/>
        </w:rPr>
        <w:lastRenderedPageBreak/>
        <w:t>Извещение о приеме заявок о намерении участвовать в аукционе было опубликован</w:t>
      </w:r>
      <w:r w:rsidR="003C1063">
        <w:rPr>
          <w:color w:val="000000"/>
          <w:sz w:val="28"/>
          <w:szCs w:val="28"/>
        </w:rPr>
        <w:t>о</w:t>
      </w:r>
      <w:r>
        <w:rPr>
          <w:color w:val="000000"/>
          <w:sz w:val="28"/>
          <w:szCs w:val="28"/>
        </w:rPr>
        <w:t xml:space="preserve">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3C1063">
        <w:rPr>
          <w:color w:val="000000"/>
          <w:sz w:val="28"/>
          <w:szCs w:val="28"/>
        </w:rPr>
        <w:t>18.11.2016г</w:t>
      </w:r>
      <w:r>
        <w:rPr>
          <w:color w:val="000000"/>
          <w:sz w:val="28"/>
          <w:szCs w:val="28"/>
        </w:rPr>
        <w:t xml:space="preserve"> за № 181116/15447106/03 </w:t>
      </w:r>
      <w:r w:rsidR="003C1063">
        <w:rPr>
          <w:color w:val="000000"/>
          <w:sz w:val="28"/>
          <w:szCs w:val="28"/>
        </w:rPr>
        <w:t>.</w:t>
      </w:r>
    </w:p>
    <w:p w:rsidR="000B512A" w:rsidRDefault="000B512A" w:rsidP="00685441">
      <w:pPr>
        <w:pStyle w:val="a3"/>
        <w:ind w:left="720"/>
        <w:jc w:val="both"/>
        <w:rPr>
          <w:color w:val="000000"/>
          <w:sz w:val="28"/>
          <w:szCs w:val="28"/>
        </w:rPr>
      </w:pPr>
    </w:p>
    <w:p w:rsidR="000B512A" w:rsidRDefault="00EB04D9" w:rsidP="00EB04D9">
      <w:pPr>
        <w:pStyle w:val="a3"/>
        <w:ind w:left="720"/>
        <w:jc w:val="both"/>
        <w:rPr>
          <w:color w:val="000000"/>
          <w:sz w:val="28"/>
          <w:szCs w:val="28"/>
        </w:rPr>
      </w:pPr>
      <w:r>
        <w:rPr>
          <w:b/>
          <w:color w:val="000000"/>
          <w:sz w:val="28"/>
          <w:szCs w:val="28"/>
        </w:rPr>
        <w:t>Лот № 13-</w:t>
      </w:r>
      <w:r w:rsidRPr="006514F1">
        <w:rPr>
          <w:color w:val="000000"/>
          <w:sz w:val="28"/>
          <w:szCs w:val="28"/>
        </w:rPr>
        <w:t>земельный участок с кадастровым номером- 15:08:00</w:t>
      </w:r>
      <w:r>
        <w:rPr>
          <w:color w:val="000000"/>
          <w:sz w:val="28"/>
          <w:szCs w:val="28"/>
        </w:rPr>
        <w:t>4</w:t>
      </w:r>
      <w:r w:rsidRPr="006514F1">
        <w:rPr>
          <w:color w:val="000000"/>
          <w:sz w:val="28"/>
          <w:szCs w:val="28"/>
        </w:rPr>
        <w:t>0</w:t>
      </w:r>
      <w:r>
        <w:rPr>
          <w:color w:val="000000"/>
          <w:sz w:val="28"/>
          <w:szCs w:val="28"/>
        </w:rPr>
        <w:t>1</w:t>
      </w:r>
      <w:r w:rsidRPr="006514F1">
        <w:rPr>
          <w:color w:val="000000"/>
          <w:sz w:val="28"/>
          <w:szCs w:val="28"/>
        </w:rPr>
        <w:t>0</w:t>
      </w:r>
      <w:r>
        <w:rPr>
          <w:color w:val="000000"/>
          <w:sz w:val="28"/>
          <w:szCs w:val="28"/>
        </w:rPr>
        <w:t>2</w:t>
      </w:r>
      <w:r w:rsidRPr="006514F1">
        <w:rPr>
          <w:color w:val="000000"/>
          <w:sz w:val="28"/>
          <w:szCs w:val="28"/>
        </w:rPr>
        <w:t>:</w:t>
      </w:r>
      <w:r>
        <w:rPr>
          <w:color w:val="000000"/>
          <w:sz w:val="28"/>
          <w:szCs w:val="28"/>
        </w:rPr>
        <w:t xml:space="preserve">355,категория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15</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proofErr w:type="gramStart"/>
      <w:r>
        <w:rPr>
          <w:color w:val="000000"/>
          <w:sz w:val="28"/>
          <w:szCs w:val="28"/>
        </w:rPr>
        <w:t>Интернациональная</w:t>
      </w:r>
      <w:proofErr w:type="gramEnd"/>
      <w:r>
        <w:rPr>
          <w:color w:val="000000"/>
          <w:sz w:val="28"/>
          <w:szCs w:val="28"/>
        </w:rPr>
        <w:t>,21</w:t>
      </w:r>
      <w:r w:rsidR="000B512A">
        <w:rPr>
          <w:color w:val="000000"/>
          <w:sz w:val="28"/>
          <w:szCs w:val="28"/>
        </w:rPr>
        <w:t>.</w:t>
      </w:r>
    </w:p>
    <w:p w:rsidR="000B512A" w:rsidRPr="007C6BAC" w:rsidRDefault="000B512A" w:rsidP="000B512A">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w:t>
      </w:r>
      <w:r w:rsidR="003C1063">
        <w:rPr>
          <w:color w:val="000000"/>
          <w:sz w:val="28"/>
          <w:szCs w:val="28"/>
        </w:rPr>
        <w:t>о</w:t>
      </w:r>
      <w:r>
        <w:rPr>
          <w:color w:val="000000"/>
          <w:sz w:val="28"/>
          <w:szCs w:val="28"/>
        </w:rPr>
        <w:t xml:space="preserve">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3C1063">
        <w:rPr>
          <w:color w:val="000000"/>
          <w:sz w:val="28"/>
          <w:szCs w:val="28"/>
        </w:rPr>
        <w:t>18.11.2016г</w:t>
      </w:r>
      <w:r>
        <w:rPr>
          <w:color w:val="000000"/>
          <w:sz w:val="28"/>
          <w:szCs w:val="28"/>
        </w:rPr>
        <w:t xml:space="preserve"> за № 181116/15447106/04</w:t>
      </w:r>
      <w:r w:rsidR="003C1063">
        <w:rPr>
          <w:color w:val="000000"/>
          <w:sz w:val="28"/>
          <w:szCs w:val="28"/>
        </w:rPr>
        <w:t>.</w:t>
      </w:r>
    </w:p>
    <w:p w:rsidR="00EB04D9" w:rsidRDefault="00EB04D9" w:rsidP="00EB04D9">
      <w:pPr>
        <w:pStyle w:val="a3"/>
        <w:ind w:left="720"/>
        <w:jc w:val="both"/>
        <w:rPr>
          <w:color w:val="000000"/>
          <w:sz w:val="28"/>
          <w:szCs w:val="28"/>
        </w:rPr>
      </w:pPr>
    </w:p>
    <w:p w:rsidR="00EB04D9" w:rsidRDefault="00EB04D9" w:rsidP="00EB04D9">
      <w:pPr>
        <w:pStyle w:val="a3"/>
        <w:ind w:left="720"/>
        <w:jc w:val="both"/>
        <w:rPr>
          <w:color w:val="000000"/>
          <w:sz w:val="28"/>
          <w:szCs w:val="28"/>
        </w:rPr>
      </w:pPr>
      <w:r>
        <w:rPr>
          <w:b/>
          <w:color w:val="000000"/>
          <w:sz w:val="28"/>
          <w:szCs w:val="28"/>
        </w:rPr>
        <w:t>Лот № 14-</w:t>
      </w:r>
      <w:r w:rsidRPr="006514F1">
        <w:rPr>
          <w:color w:val="000000"/>
          <w:sz w:val="28"/>
          <w:szCs w:val="28"/>
        </w:rPr>
        <w:t>земельный участок с кадастровым номером- 15:08:00</w:t>
      </w:r>
      <w:r>
        <w:rPr>
          <w:color w:val="000000"/>
          <w:sz w:val="28"/>
          <w:szCs w:val="28"/>
        </w:rPr>
        <w:t>4</w:t>
      </w:r>
      <w:r w:rsidRPr="006514F1">
        <w:rPr>
          <w:color w:val="000000"/>
          <w:sz w:val="28"/>
          <w:szCs w:val="28"/>
        </w:rPr>
        <w:t>0</w:t>
      </w:r>
      <w:r>
        <w:rPr>
          <w:color w:val="000000"/>
          <w:sz w:val="28"/>
          <w:szCs w:val="28"/>
        </w:rPr>
        <w:t>1</w:t>
      </w:r>
      <w:r w:rsidRPr="006514F1">
        <w:rPr>
          <w:color w:val="000000"/>
          <w:sz w:val="28"/>
          <w:szCs w:val="28"/>
        </w:rPr>
        <w:t>0</w:t>
      </w:r>
      <w:r>
        <w:rPr>
          <w:color w:val="000000"/>
          <w:sz w:val="28"/>
          <w:szCs w:val="28"/>
        </w:rPr>
        <w:t>2</w:t>
      </w:r>
      <w:r w:rsidRPr="006514F1">
        <w:rPr>
          <w:color w:val="000000"/>
          <w:sz w:val="28"/>
          <w:szCs w:val="28"/>
        </w:rPr>
        <w:t>:</w:t>
      </w:r>
      <w:r>
        <w:rPr>
          <w:color w:val="000000"/>
          <w:sz w:val="28"/>
          <w:szCs w:val="28"/>
        </w:rPr>
        <w:t xml:space="preserve">362,категория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15</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xml:space="preserve">, ул. </w:t>
      </w:r>
      <w:proofErr w:type="gramStart"/>
      <w:r>
        <w:rPr>
          <w:color w:val="000000"/>
          <w:sz w:val="28"/>
          <w:szCs w:val="28"/>
        </w:rPr>
        <w:t>Интернациональная</w:t>
      </w:r>
      <w:proofErr w:type="gramEnd"/>
      <w:r>
        <w:rPr>
          <w:color w:val="000000"/>
          <w:sz w:val="28"/>
          <w:szCs w:val="28"/>
        </w:rPr>
        <w:t>,19</w:t>
      </w:r>
      <w:r w:rsidR="000B512A">
        <w:rPr>
          <w:color w:val="000000"/>
          <w:sz w:val="28"/>
          <w:szCs w:val="28"/>
        </w:rPr>
        <w:t>.</w:t>
      </w:r>
    </w:p>
    <w:p w:rsidR="000B512A" w:rsidRPr="007C6BAC" w:rsidRDefault="000B512A" w:rsidP="000B512A">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w:t>
      </w:r>
      <w:r w:rsidR="003C1063">
        <w:rPr>
          <w:color w:val="000000"/>
          <w:sz w:val="28"/>
          <w:szCs w:val="28"/>
        </w:rPr>
        <w:t>о</w:t>
      </w:r>
      <w:r>
        <w:rPr>
          <w:color w:val="000000"/>
          <w:sz w:val="28"/>
          <w:szCs w:val="28"/>
        </w:rPr>
        <w:t xml:space="preserve">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3C1063">
        <w:rPr>
          <w:color w:val="000000"/>
          <w:sz w:val="28"/>
          <w:szCs w:val="28"/>
        </w:rPr>
        <w:t>18.11.2016г</w:t>
      </w:r>
      <w:r>
        <w:rPr>
          <w:color w:val="000000"/>
          <w:sz w:val="28"/>
          <w:szCs w:val="28"/>
        </w:rPr>
        <w:t xml:space="preserve"> за № 181116/15447106/05 </w:t>
      </w:r>
      <w:r w:rsidR="003C1063">
        <w:rPr>
          <w:color w:val="000000"/>
          <w:sz w:val="28"/>
          <w:szCs w:val="28"/>
        </w:rPr>
        <w:t>.</w:t>
      </w:r>
    </w:p>
    <w:p w:rsidR="000B512A" w:rsidRDefault="000B512A" w:rsidP="00EB04D9">
      <w:pPr>
        <w:pStyle w:val="a3"/>
        <w:ind w:left="720"/>
        <w:jc w:val="both"/>
        <w:rPr>
          <w:color w:val="000000"/>
          <w:sz w:val="28"/>
          <w:szCs w:val="28"/>
        </w:rPr>
      </w:pPr>
    </w:p>
    <w:p w:rsidR="00EB04D9" w:rsidRDefault="00EB04D9" w:rsidP="00EB04D9">
      <w:pPr>
        <w:pStyle w:val="a3"/>
        <w:ind w:left="720"/>
        <w:jc w:val="both"/>
        <w:rPr>
          <w:color w:val="000000"/>
          <w:sz w:val="28"/>
          <w:szCs w:val="28"/>
        </w:rPr>
      </w:pPr>
      <w:r>
        <w:rPr>
          <w:b/>
          <w:color w:val="000000"/>
          <w:sz w:val="28"/>
          <w:szCs w:val="28"/>
        </w:rPr>
        <w:t>Лот № 1</w:t>
      </w:r>
      <w:r w:rsidR="00516850" w:rsidRPr="00516850">
        <w:rPr>
          <w:b/>
          <w:color w:val="000000"/>
          <w:sz w:val="28"/>
          <w:szCs w:val="28"/>
        </w:rPr>
        <w:t>5</w:t>
      </w:r>
      <w:r>
        <w:rPr>
          <w:b/>
          <w:color w:val="000000"/>
          <w:sz w:val="28"/>
          <w:szCs w:val="28"/>
        </w:rPr>
        <w:t>-</w:t>
      </w:r>
      <w:r w:rsidRPr="006514F1">
        <w:rPr>
          <w:color w:val="000000"/>
          <w:sz w:val="28"/>
          <w:szCs w:val="28"/>
        </w:rPr>
        <w:t>земельный участок с кадастровым номером- 15:08:00</w:t>
      </w:r>
      <w:r>
        <w:rPr>
          <w:color w:val="000000"/>
          <w:sz w:val="28"/>
          <w:szCs w:val="28"/>
        </w:rPr>
        <w:t>20203</w:t>
      </w:r>
      <w:r w:rsidRPr="006514F1">
        <w:rPr>
          <w:color w:val="000000"/>
          <w:sz w:val="28"/>
          <w:szCs w:val="28"/>
        </w:rPr>
        <w:t>:</w:t>
      </w:r>
      <w:r>
        <w:rPr>
          <w:color w:val="000000"/>
          <w:sz w:val="28"/>
          <w:szCs w:val="28"/>
        </w:rPr>
        <w:t xml:space="preserve">253,категория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15</w:t>
      </w:r>
      <w:r w:rsidR="00516850" w:rsidRPr="00516850">
        <w:rPr>
          <w:color w:val="000000"/>
          <w:sz w:val="28"/>
          <w:szCs w:val="28"/>
        </w:rPr>
        <w:t>75</w:t>
      </w:r>
      <w:r w:rsidR="00031774">
        <w:rPr>
          <w:color w:val="000000"/>
          <w:sz w:val="28"/>
          <w:szCs w:val="28"/>
        </w:rPr>
        <w:t>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ул. Бибилова,84</w:t>
      </w:r>
      <w:r w:rsidR="000B512A">
        <w:rPr>
          <w:color w:val="000000"/>
          <w:sz w:val="28"/>
          <w:szCs w:val="28"/>
        </w:rPr>
        <w:t>.</w:t>
      </w:r>
    </w:p>
    <w:p w:rsidR="000B512A" w:rsidRPr="007C6BAC" w:rsidRDefault="000B512A" w:rsidP="000B512A">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w:t>
      </w:r>
      <w:r w:rsidR="003C1063">
        <w:rPr>
          <w:color w:val="000000"/>
          <w:sz w:val="28"/>
          <w:szCs w:val="28"/>
        </w:rPr>
        <w:t>о</w:t>
      </w:r>
      <w:r>
        <w:rPr>
          <w:color w:val="000000"/>
          <w:sz w:val="28"/>
          <w:szCs w:val="28"/>
        </w:rPr>
        <w:t xml:space="preserve">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3C1063">
        <w:rPr>
          <w:color w:val="000000"/>
          <w:sz w:val="28"/>
          <w:szCs w:val="28"/>
        </w:rPr>
        <w:t>18.11.2016г</w:t>
      </w:r>
      <w:r>
        <w:rPr>
          <w:color w:val="000000"/>
          <w:sz w:val="28"/>
          <w:szCs w:val="28"/>
        </w:rPr>
        <w:t xml:space="preserve"> за № 181116/15447106/08</w:t>
      </w:r>
      <w:r w:rsidR="003C1063">
        <w:rPr>
          <w:color w:val="000000"/>
          <w:sz w:val="28"/>
          <w:szCs w:val="28"/>
        </w:rPr>
        <w:t>.</w:t>
      </w:r>
    </w:p>
    <w:p w:rsidR="000B512A" w:rsidRDefault="000B512A" w:rsidP="00EB04D9">
      <w:pPr>
        <w:pStyle w:val="a3"/>
        <w:ind w:left="720"/>
        <w:jc w:val="both"/>
        <w:rPr>
          <w:color w:val="000000"/>
          <w:sz w:val="28"/>
          <w:szCs w:val="28"/>
        </w:rPr>
      </w:pPr>
    </w:p>
    <w:p w:rsidR="00EB04D9" w:rsidRDefault="00EB04D9" w:rsidP="00EB04D9">
      <w:pPr>
        <w:pStyle w:val="a3"/>
        <w:ind w:left="720"/>
        <w:jc w:val="both"/>
        <w:rPr>
          <w:color w:val="000000"/>
          <w:sz w:val="28"/>
          <w:szCs w:val="28"/>
        </w:rPr>
      </w:pPr>
    </w:p>
    <w:p w:rsidR="00EB04D9" w:rsidRDefault="00EB04D9" w:rsidP="00EB04D9">
      <w:pPr>
        <w:pStyle w:val="a3"/>
        <w:ind w:left="720"/>
        <w:jc w:val="both"/>
        <w:rPr>
          <w:color w:val="000000"/>
          <w:sz w:val="28"/>
          <w:szCs w:val="28"/>
        </w:rPr>
      </w:pPr>
      <w:r>
        <w:rPr>
          <w:b/>
          <w:color w:val="000000"/>
          <w:sz w:val="28"/>
          <w:szCs w:val="28"/>
        </w:rPr>
        <w:t>Лот № 1</w:t>
      </w:r>
      <w:r w:rsidR="00516850" w:rsidRPr="00516850">
        <w:rPr>
          <w:b/>
          <w:color w:val="000000"/>
          <w:sz w:val="28"/>
          <w:szCs w:val="28"/>
        </w:rPr>
        <w:t>6</w:t>
      </w:r>
      <w:r>
        <w:rPr>
          <w:b/>
          <w:color w:val="000000"/>
          <w:sz w:val="28"/>
          <w:szCs w:val="28"/>
        </w:rPr>
        <w:t>-</w:t>
      </w:r>
      <w:r w:rsidRPr="006514F1">
        <w:rPr>
          <w:color w:val="000000"/>
          <w:sz w:val="28"/>
          <w:szCs w:val="28"/>
        </w:rPr>
        <w:t>земельный участок с кадастровым номером- 15:08:0</w:t>
      </w:r>
      <w:r>
        <w:rPr>
          <w:color w:val="000000"/>
          <w:sz w:val="28"/>
          <w:szCs w:val="28"/>
        </w:rPr>
        <w:t xml:space="preserve">170195:83,категория земли населенных пунктов, разрешенный вид использования </w:t>
      </w:r>
      <w:proofErr w:type="gramStart"/>
      <w:r>
        <w:rPr>
          <w:color w:val="000000"/>
          <w:sz w:val="28"/>
          <w:szCs w:val="28"/>
        </w:rPr>
        <w:t>-д</w:t>
      </w:r>
      <w:proofErr w:type="gramEnd"/>
      <w:r>
        <w:rPr>
          <w:color w:val="000000"/>
          <w:sz w:val="28"/>
          <w:szCs w:val="28"/>
        </w:rPr>
        <w:t>ля ведения личного подсобного хозяйства  , общей площадью 14</w:t>
      </w:r>
      <w:r w:rsidR="00031774">
        <w:rPr>
          <w:color w:val="000000"/>
          <w:sz w:val="28"/>
          <w:szCs w:val="28"/>
        </w:rPr>
        <w:t>00 кв.м</w:t>
      </w:r>
      <w:r>
        <w:rPr>
          <w:color w:val="000000"/>
          <w:sz w:val="28"/>
          <w:szCs w:val="28"/>
        </w:rPr>
        <w:t xml:space="preserve">, расположенный по адресу: РСО-Алания, Пригородный район, с. </w:t>
      </w:r>
      <w:proofErr w:type="spellStart"/>
      <w:r>
        <w:rPr>
          <w:color w:val="000000"/>
          <w:sz w:val="28"/>
          <w:szCs w:val="28"/>
        </w:rPr>
        <w:t>Сунжа</w:t>
      </w:r>
      <w:proofErr w:type="spellEnd"/>
      <w:r>
        <w:rPr>
          <w:color w:val="000000"/>
          <w:sz w:val="28"/>
          <w:szCs w:val="28"/>
        </w:rPr>
        <w:t>, ул. Набережная, 59 «а»</w:t>
      </w:r>
      <w:r w:rsidR="00DF1CDE">
        <w:rPr>
          <w:color w:val="000000"/>
          <w:sz w:val="28"/>
          <w:szCs w:val="28"/>
        </w:rPr>
        <w:t>.</w:t>
      </w:r>
    </w:p>
    <w:p w:rsidR="00DF1CDE" w:rsidRPr="007C6BAC" w:rsidRDefault="00DF1CDE" w:rsidP="00DF1CDE">
      <w:pPr>
        <w:pStyle w:val="a3"/>
        <w:ind w:left="720"/>
        <w:jc w:val="both"/>
        <w:rPr>
          <w:color w:val="000000"/>
          <w:sz w:val="28"/>
          <w:szCs w:val="28"/>
        </w:rPr>
      </w:pPr>
      <w:r>
        <w:rPr>
          <w:color w:val="000000"/>
          <w:sz w:val="28"/>
          <w:szCs w:val="28"/>
        </w:rPr>
        <w:t>Извещение о приеме заявок о намерении участвовать в аукционе было опубликован</w:t>
      </w:r>
      <w:r w:rsidR="003C1063">
        <w:rPr>
          <w:color w:val="000000"/>
          <w:sz w:val="28"/>
          <w:szCs w:val="28"/>
        </w:rPr>
        <w:t>о</w:t>
      </w:r>
      <w:r>
        <w:rPr>
          <w:color w:val="000000"/>
          <w:sz w:val="28"/>
          <w:szCs w:val="28"/>
        </w:rPr>
        <w:t xml:space="preserve">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3C1063">
        <w:rPr>
          <w:color w:val="000000"/>
          <w:sz w:val="28"/>
          <w:szCs w:val="28"/>
        </w:rPr>
        <w:t>18.11.2016г за № 181116/15447106/09 .</w:t>
      </w:r>
    </w:p>
    <w:p w:rsidR="00DF1CDE" w:rsidRDefault="00DF1CDE" w:rsidP="00EB04D9">
      <w:pPr>
        <w:pStyle w:val="a3"/>
        <w:ind w:left="720"/>
        <w:jc w:val="both"/>
        <w:rPr>
          <w:color w:val="000000"/>
          <w:sz w:val="28"/>
          <w:szCs w:val="28"/>
        </w:rPr>
      </w:pPr>
    </w:p>
    <w:p w:rsidR="00E75B48" w:rsidRDefault="00EB04D9" w:rsidP="00EB04D9">
      <w:pPr>
        <w:pStyle w:val="a3"/>
        <w:ind w:left="720"/>
        <w:jc w:val="both"/>
        <w:rPr>
          <w:color w:val="000000"/>
          <w:sz w:val="28"/>
          <w:szCs w:val="28"/>
        </w:rPr>
      </w:pPr>
      <w:r>
        <w:rPr>
          <w:b/>
          <w:color w:val="000000"/>
          <w:sz w:val="28"/>
          <w:szCs w:val="28"/>
        </w:rPr>
        <w:t>Лот № 1</w:t>
      </w:r>
      <w:r w:rsidR="00516850" w:rsidRPr="00516850">
        <w:rPr>
          <w:b/>
          <w:color w:val="000000"/>
          <w:sz w:val="28"/>
          <w:szCs w:val="28"/>
        </w:rPr>
        <w:t>7</w:t>
      </w:r>
      <w:r>
        <w:rPr>
          <w:b/>
          <w:color w:val="000000"/>
          <w:sz w:val="28"/>
          <w:szCs w:val="28"/>
        </w:rPr>
        <w:t>-</w:t>
      </w:r>
      <w:r w:rsidRPr="006514F1">
        <w:rPr>
          <w:color w:val="000000"/>
          <w:sz w:val="28"/>
          <w:szCs w:val="28"/>
        </w:rPr>
        <w:t>земельный участок с кадастровым номером- 15:08:0</w:t>
      </w:r>
      <w:r>
        <w:rPr>
          <w:color w:val="000000"/>
          <w:sz w:val="28"/>
          <w:szCs w:val="28"/>
        </w:rPr>
        <w:t>020202:82,категория земли сельскохозяйственного назначения, разрешенный вид использовани</w:t>
      </w:r>
      <w:proofErr w:type="gramStart"/>
      <w:r>
        <w:rPr>
          <w:color w:val="000000"/>
          <w:sz w:val="28"/>
          <w:szCs w:val="28"/>
        </w:rPr>
        <w:t>я-</w:t>
      </w:r>
      <w:proofErr w:type="gramEnd"/>
      <w:r>
        <w:rPr>
          <w:color w:val="000000"/>
          <w:sz w:val="28"/>
          <w:szCs w:val="28"/>
        </w:rPr>
        <w:t xml:space="preserve"> овощеводство  , общей площадью 47447 кв.м, расположенный по адресу: РСО-Алания, Пригородный район, севернее с. </w:t>
      </w:r>
      <w:proofErr w:type="spellStart"/>
      <w:r>
        <w:rPr>
          <w:color w:val="000000"/>
          <w:sz w:val="28"/>
          <w:szCs w:val="28"/>
        </w:rPr>
        <w:t>Сунжа</w:t>
      </w:r>
      <w:proofErr w:type="spellEnd"/>
      <w:r w:rsidR="00DF6AA7">
        <w:rPr>
          <w:color w:val="000000"/>
          <w:sz w:val="28"/>
          <w:szCs w:val="28"/>
        </w:rPr>
        <w:t>.</w:t>
      </w:r>
    </w:p>
    <w:p w:rsidR="00DF1CDE" w:rsidRPr="007C6BAC" w:rsidRDefault="00DF1CDE" w:rsidP="00DF1CDE">
      <w:pPr>
        <w:pStyle w:val="a3"/>
        <w:ind w:left="720"/>
        <w:jc w:val="both"/>
        <w:rPr>
          <w:color w:val="000000"/>
          <w:sz w:val="28"/>
          <w:szCs w:val="28"/>
        </w:rPr>
      </w:pPr>
      <w:r>
        <w:rPr>
          <w:color w:val="000000"/>
          <w:sz w:val="28"/>
          <w:szCs w:val="28"/>
        </w:rPr>
        <w:lastRenderedPageBreak/>
        <w:t>Извещение о приеме заявок о намерении участвовать в аукционе было опубликован</w:t>
      </w:r>
      <w:r w:rsidR="003C1063">
        <w:rPr>
          <w:color w:val="000000"/>
          <w:sz w:val="28"/>
          <w:szCs w:val="28"/>
        </w:rPr>
        <w:t>о</w:t>
      </w:r>
      <w:r>
        <w:rPr>
          <w:color w:val="000000"/>
          <w:sz w:val="28"/>
          <w:szCs w:val="28"/>
        </w:rPr>
        <w:t xml:space="preserve"> на сайте</w:t>
      </w:r>
      <w:proofErr w:type="gramStart"/>
      <w:r>
        <w:rPr>
          <w:color w:val="000000"/>
          <w:sz w:val="28"/>
          <w:szCs w:val="28"/>
          <w:lang w:val="en-US"/>
        </w:rPr>
        <w:t>www</w:t>
      </w:r>
      <w:proofErr w:type="gramEnd"/>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sidR="003C1063">
        <w:rPr>
          <w:color w:val="000000"/>
          <w:sz w:val="28"/>
          <w:szCs w:val="28"/>
        </w:rPr>
        <w:t>18.11.2016г.</w:t>
      </w:r>
      <w:r>
        <w:rPr>
          <w:color w:val="000000"/>
          <w:sz w:val="28"/>
          <w:szCs w:val="28"/>
        </w:rPr>
        <w:t xml:space="preserve"> за № 181116/15447106/10</w:t>
      </w:r>
      <w:r w:rsidR="003C1063">
        <w:rPr>
          <w:color w:val="000000"/>
          <w:sz w:val="28"/>
          <w:szCs w:val="28"/>
        </w:rPr>
        <w:t>.</w:t>
      </w:r>
    </w:p>
    <w:p w:rsidR="00DF1CDE" w:rsidRPr="00E75B48" w:rsidRDefault="00DF1CDE" w:rsidP="00EB04D9">
      <w:pPr>
        <w:pStyle w:val="a3"/>
        <w:ind w:left="720"/>
        <w:jc w:val="both"/>
        <w:rPr>
          <w:color w:val="000000"/>
          <w:sz w:val="28"/>
          <w:szCs w:val="28"/>
        </w:rPr>
      </w:pPr>
    </w:p>
    <w:p w:rsidR="00685441" w:rsidRDefault="00685441" w:rsidP="00B454B6">
      <w:pPr>
        <w:pStyle w:val="a3"/>
        <w:ind w:left="720"/>
        <w:jc w:val="both"/>
        <w:rPr>
          <w:color w:val="000000"/>
          <w:sz w:val="28"/>
          <w:szCs w:val="28"/>
        </w:rPr>
      </w:pPr>
    </w:p>
    <w:p w:rsidR="00B454B6" w:rsidRPr="003A4608" w:rsidRDefault="00B454B6" w:rsidP="003A4608">
      <w:pPr>
        <w:pStyle w:val="a3"/>
        <w:numPr>
          <w:ilvl w:val="0"/>
          <w:numId w:val="1"/>
        </w:numPr>
        <w:jc w:val="both"/>
        <w:rPr>
          <w:color w:val="000000"/>
          <w:sz w:val="28"/>
          <w:szCs w:val="28"/>
        </w:rPr>
      </w:pPr>
      <w:r w:rsidRPr="006514F1">
        <w:rPr>
          <w:color w:val="000000"/>
          <w:sz w:val="28"/>
          <w:szCs w:val="28"/>
        </w:rPr>
        <w:t xml:space="preserve">Утвердить информационное сообщение по проведению аукциона на право заключения договоров аренды земельных участков, государственная собственность на которые не разграничена, </w:t>
      </w:r>
      <w:r w:rsidRPr="003A4608">
        <w:rPr>
          <w:color w:val="000000"/>
          <w:sz w:val="28"/>
          <w:szCs w:val="28"/>
        </w:rPr>
        <w:t>согласно Приложению</w:t>
      </w:r>
      <w:proofErr w:type="gramStart"/>
      <w:r w:rsidRPr="003A4608">
        <w:rPr>
          <w:color w:val="000000"/>
          <w:sz w:val="28"/>
          <w:szCs w:val="28"/>
        </w:rPr>
        <w:t xml:space="preserve"> .</w:t>
      </w:r>
      <w:proofErr w:type="gramEnd"/>
    </w:p>
    <w:p w:rsidR="00B454B6" w:rsidRPr="006514F1" w:rsidRDefault="00B454B6" w:rsidP="00B454B6">
      <w:pPr>
        <w:pStyle w:val="a3"/>
        <w:numPr>
          <w:ilvl w:val="0"/>
          <w:numId w:val="1"/>
        </w:numPr>
        <w:jc w:val="both"/>
        <w:rPr>
          <w:color w:val="000000"/>
          <w:sz w:val="28"/>
          <w:szCs w:val="28"/>
        </w:rPr>
      </w:pPr>
      <w:r w:rsidRPr="006514F1">
        <w:rPr>
          <w:color w:val="000000"/>
          <w:sz w:val="28"/>
          <w:szCs w:val="28"/>
        </w:rPr>
        <w:t xml:space="preserve">Разместить Информационное сообщение в районной газете </w:t>
      </w:r>
      <w:proofErr w:type="spellStart"/>
      <w:r w:rsidRPr="006514F1">
        <w:rPr>
          <w:color w:val="000000"/>
          <w:sz w:val="28"/>
          <w:szCs w:val="28"/>
        </w:rPr>
        <w:t>Фидиауг</w:t>
      </w:r>
      <w:proofErr w:type="spellEnd"/>
      <w:r w:rsidRPr="006514F1">
        <w:rPr>
          <w:color w:val="000000"/>
          <w:sz w:val="28"/>
          <w:szCs w:val="28"/>
        </w:rPr>
        <w:t xml:space="preserve">», на официальном сайте администрации </w:t>
      </w:r>
      <w:r w:rsidR="00DF1CDE">
        <w:rPr>
          <w:color w:val="000000"/>
          <w:sz w:val="28"/>
          <w:szCs w:val="28"/>
        </w:rPr>
        <w:t>Сунженского сельского поселения М</w:t>
      </w:r>
      <w:proofErr w:type="gramStart"/>
      <w:r w:rsidR="00DF1CDE">
        <w:rPr>
          <w:color w:val="000000"/>
          <w:sz w:val="28"/>
          <w:szCs w:val="28"/>
        </w:rPr>
        <w:t>О-</w:t>
      </w:r>
      <w:proofErr w:type="gramEnd"/>
      <w:r w:rsidR="00DF1CDE">
        <w:rPr>
          <w:color w:val="000000"/>
          <w:sz w:val="28"/>
          <w:szCs w:val="28"/>
        </w:rPr>
        <w:t xml:space="preserve"> Пригородный район </w:t>
      </w:r>
      <w:proofErr w:type="spellStart"/>
      <w:r w:rsidR="00DF1CDE">
        <w:rPr>
          <w:color w:val="000000"/>
          <w:sz w:val="28"/>
          <w:szCs w:val="28"/>
          <w:lang w:val="en-US"/>
        </w:rPr>
        <w:t>ams</w:t>
      </w:r>
      <w:proofErr w:type="spellEnd"/>
      <w:r w:rsidR="00DF1CDE" w:rsidRPr="00DF1CDE">
        <w:rPr>
          <w:color w:val="000000"/>
          <w:sz w:val="28"/>
          <w:szCs w:val="28"/>
        </w:rPr>
        <w:t>_</w:t>
      </w:r>
      <w:proofErr w:type="spellStart"/>
      <w:r w:rsidR="00DF1CDE">
        <w:rPr>
          <w:color w:val="000000"/>
          <w:sz w:val="28"/>
          <w:szCs w:val="28"/>
          <w:lang w:val="en-US"/>
        </w:rPr>
        <w:t>sunzha</w:t>
      </w:r>
      <w:proofErr w:type="spellEnd"/>
      <w:r w:rsidR="00DF1CDE" w:rsidRPr="00DF1CDE">
        <w:rPr>
          <w:color w:val="000000"/>
          <w:sz w:val="28"/>
          <w:szCs w:val="28"/>
        </w:rPr>
        <w:t>@</w:t>
      </w:r>
      <w:r w:rsidR="00DF1CDE">
        <w:rPr>
          <w:color w:val="000000"/>
          <w:sz w:val="28"/>
          <w:szCs w:val="28"/>
          <w:lang w:val="en-US"/>
        </w:rPr>
        <w:t>mail</w:t>
      </w:r>
      <w:r w:rsidR="00DF1CDE" w:rsidRPr="00DF1CDE">
        <w:rPr>
          <w:color w:val="000000"/>
          <w:sz w:val="28"/>
          <w:szCs w:val="28"/>
        </w:rPr>
        <w:t>.</w:t>
      </w:r>
      <w:proofErr w:type="spellStart"/>
      <w:r w:rsidR="00DF1CDE">
        <w:rPr>
          <w:color w:val="000000"/>
          <w:sz w:val="28"/>
          <w:szCs w:val="28"/>
          <w:lang w:val="en-US"/>
        </w:rPr>
        <w:t>ru</w:t>
      </w:r>
      <w:proofErr w:type="spellEnd"/>
      <w:r w:rsidR="00DF1CDE">
        <w:rPr>
          <w:color w:val="000000"/>
          <w:sz w:val="28"/>
          <w:szCs w:val="28"/>
        </w:rPr>
        <w:t>.</w:t>
      </w:r>
      <w:r w:rsidRPr="006514F1">
        <w:rPr>
          <w:color w:val="000000"/>
          <w:sz w:val="28"/>
          <w:szCs w:val="28"/>
        </w:rPr>
        <w:t xml:space="preserve"> в сети Интернет, и на государственном  сайте по проведению Торгов</w:t>
      </w:r>
      <w:r w:rsidR="00DF1CDE">
        <w:rPr>
          <w:color w:val="000000"/>
          <w:sz w:val="28"/>
          <w:szCs w:val="28"/>
          <w:lang w:val="en-US"/>
        </w:rPr>
        <w:t>www</w:t>
      </w:r>
      <w:r w:rsidR="00DF1CDE">
        <w:rPr>
          <w:color w:val="000000"/>
          <w:sz w:val="28"/>
          <w:szCs w:val="28"/>
        </w:rPr>
        <w:t>.</w:t>
      </w:r>
      <w:proofErr w:type="spellStart"/>
      <w:r w:rsidR="00DF1CDE">
        <w:rPr>
          <w:color w:val="000000"/>
          <w:sz w:val="28"/>
          <w:szCs w:val="28"/>
          <w:lang w:val="en-US"/>
        </w:rPr>
        <w:t>torgi</w:t>
      </w:r>
      <w:proofErr w:type="spellEnd"/>
      <w:r w:rsidR="00DF1CDE">
        <w:rPr>
          <w:color w:val="000000"/>
          <w:sz w:val="28"/>
          <w:szCs w:val="28"/>
        </w:rPr>
        <w:t>.</w:t>
      </w:r>
      <w:proofErr w:type="spellStart"/>
      <w:r w:rsidR="00DF1CDE">
        <w:rPr>
          <w:color w:val="000000"/>
          <w:sz w:val="28"/>
          <w:szCs w:val="28"/>
          <w:lang w:val="en-US"/>
        </w:rPr>
        <w:t>gov</w:t>
      </w:r>
      <w:proofErr w:type="spellEnd"/>
      <w:r w:rsidR="00DF1CDE">
        <w:rPr>
          <w:color w:val="000000"/>
          <w:sz w:val="28"/>
          <w:szCs w:val="28"/>
        </w:rPr>
        <w:t>.</w:t>
      </w:r>
      <w:proofErr w:type="spellStart"/>
      <w:r w:rsidR="00DF1CDE">
        <w:rPr>
          <w:color w:val="000000"/>
          <w:sz w:val="28"/>
          <w:szCs w:val="28"/>
          <w:lang w:val="en-US"/>
        </w:rPr>
        <w:t>ru</w:t>
      </w:r>
      <w:proofErr w:type="spellEnd"/>
      <w:r w:rsidRPr="006514F1">
        <w:rPr>
          <w:color w:val="000000"/>
          <w:sz w:val="28"/>
          <w:szCs w:val="28"/>
        </w:rPr>
        <w:t>.</w:t>
      </w:r>
    </w:p>
    <w:p w:rsidR="00EA5BEE" w:rsidRDefault="00B454B6" w:rsidP="00B454B6">
      <w:pPr>
        <w:pStyle w:val="a3"/>
        <w:numPr>
          <w:ilvl w:val="0"/>
          <w:numId w:val="1"/>
        </w:numPr>
        <w:jc w:val="both"/>
        <w:rPr>
          <w:sz w:val="28"/>
          <w:szCs w:val="28"/>
        </w:rPr>
      </w:pPr>
      <w:r w:rsidRPr="00EA5BEE">
        <w:rPr>
          <w:sz w:val="28"/>
          <w:szCs w:val="28"/>
        </w:rPr>
        <w:t xml:space="preserve">Поручить организацию проведения и подведения итогов аукциона постоянно действующей  комиссии при </w:t>
      </w:r>
      <w:r w:rsidR="00EA5BEE" w:rsidRPr="00EA5BEE">
        <w:rPr>
          <w:sz w:val="28"/>
          <w:szCs w:val="28"/>
        </w:rPr>
        <w:t xml:space="preserve">Администрации Сунженского сельского поселения </w:t>
      </w:r>
      <w:r w:rsidRPr="00EA5BEE">
        <w:rPr>
          <w:sz w:val="28"/>
          <w:szCs w:val="28"/>
        </w:rPr>
        <w:t xml:space="preserve"> Пригородный район</w:t>
      </w:r>
      <w:r w:rsidR="00516850">
        <w:rPr>
          <w:sz w:val="28"/>
          <w:szCs w:val="28"/>
        </w:rPr>
        <w:t>.</w:t>
      </w:r>
    </w:p>
    <w:p w:rsidR="00685441" w:rsidRDefault="00685441" w:rsidP="00685441">
      <w:pPr>
        <w:pStyle w:val="a3"/>
        <w:ind w:left="720"/>
        <w:jc w:val="both"/>
        <w:rPr>
          <w:sz w:val="28"/>
          <w:szCs w:val="28"/>
        </w:rPr>
      </w:pPr>
    </w:p>
    <w:p w:rsidR="001568F5" w:rsidRDefault="00B454B6" w:rsidP="00B454B6">
      <w:pPr>
        <w:jc w:val="both"/>
        <w:rPr>
          <w:sz w:val="28"/>
          <w:szCs w:val="28"/>
        </w:rPr>
      </w:pPr>
      <w:r>
        <w:rPr>
          <w:sz w:val="28"/>
          <w:szCs w:val="28"/>
        </w:rPr>
        <w:t xml:space="preserve">Глава </w:t>
      </w:r>
    </w:p>
    <w:p w:rsidR="001568F5" w:rsidRDefault="00925EC7" w:rsidP="00B454B6">
      <w:pPr>
        <w:jc w:val="both"/>
        <w:rPr>
          <w:sz w:val="28"/>
          <w:szCs w:val="28"/>
        </w:rPr>
      </w:pPr>
      <w:r>
        <w:rPr>
          <w:sz w:val="28"/>
          <w:szCs w:val="28"/>
        </w:rPr>
        <w:t>А</w:t>
      </w:r>
      <w:r w:rsidR="00B454B6">
        <w:rPr>
          <w:sz w:val="28"/>
          <w:szCs w:val="28"/>
        </w:rPr>
        <w:t>дминистрации</w:t>
      </w:r>
      <w:r>
        <w:rPr>
          <w:sz w:val="28"/>
          <w:szCs w:val="28"/>
          <w:lang w:val="en-US"/>
        </w:rPr>
        <w:t xml:space="preserve"> </w:t>
      </w:r>
      <w:r w:rsidR="003A4608">
        <w:rPr>
          <w:sz w:val="28"/>
          <w:szCs w:val="28"/>
        </w:rPr>
        <w:t>Сунженского</w:t>
      </w:r>
    </w:p>
    <w:p w:rsidR="00B454B6" w:rsidRPr="00B51D0C" w:rsidRDefault="003A4608" w:rsidP="00B454B6">
      <w:pPr>
        <w:jc w:val="both"/>
        <w:rPr>
          <w:sz w:val="28"/>
          <w:szCs w:val="28"/>
        </w:rPr>
      </w:pPr>
      <w:r>
        <w:rPr>
          <w:sz w:val="28"/>
          <w:szCs w:val="28"/>
        </w:rPr>
        <w:t>сельского поселения</w:t>
      </w:r>
      <w:r w:rsidR="001568F5">
        <w:rPr>
          <w:sz w:val="28"/>
          <w:szCs w:val="28"/>
        </w:rPr>
        <w:t xml:space="preserve"> Р. А. </w:t>
      </w:r>
      <w:proofErr w:type="spellStart"/>
      <w:r w:rsidR="001568F5">
        <w:rPr>
          <w:sz w:val="28"/>
          <w:szCs w:val="28"/>
        </w:rPr>
        <w:t>Джиоев</w:t>
      </w:r>
      <w:proofErr w:type="spellEnd"/>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B454B6" w:rsidRDefault="00B454B6" w:rsidP="00B454B6">
      <w:pPr>
        <w:pStyle w:val="a3"/>
        <w:ind w:left="720"/>
        <w:jc w:val="both"/>
        <w:rPr>
          <w:sz w:val="28"/>
          <w:szCs w:val="28"/>
        </w:rPr>
      </w:pPr>
    </w:p>
    <w:p w:rsidR="003A4608" w:rsidRDefault="003A4608" w:rsidP="00B454B6">
      <w:pPr>
        <w:pStyle w:val="a3"/>
        <w:ind w:left="720"/>
        <w:jc w:val="both"/>
        <w:rPr>
          <w:sz w:val="28"/>
          <w:szCs w:val="28"/>
        </w:rPr>
      </w:pPr>
    </w:p>
    <w:p w:rsidR="003A4608" w:rsidRDefault="003A4608" w:rsidP="00B454B6">
      <w:pPr>
        <w:pStyle w:val="a3"/>
        <w:ind w:left="720"/>
        <w:jc w:val="both"/>
        <w:rPr>
          <w:sz w:val="28"/>
          <w:szCs w:val="28"/>
        </w:rPr>
      </w:pPr>
    </w:p>
    <w:p w:rsidR="003A4608" w:rsidRDefault="003A4608" w:rsidP="00B454B6">
      <w:pPr>
        <w:pStyle w:val="a3"/>
        <w:ind w:left="720"/>
        <w:jc w:val="both"/>
        <w:rPr>
          <w:sz w:val="28"/>
          <w:szCs w:val="28"/>
        </w:rPr>
      </w:pPr>
    </w:p>
    <w:p w:rsidR="00AB3306" w:rsidRDefault="00AB3306" w:rsidP="00B454B6">
      <w:pPr>
        <w:pStyle w:val="a3"/>
        <w:ind w:left="720"/>
        <w:jc w:val="both"/>
        <w:rPr>
          <w:sz w:val="28"/>
          <w:szCs w:val="28"/>
        </w:rPr>
      </w:pPr>
    </w:p>
    <w:p w:rsidR="00AB3306" w:rsidRDefault="00AB3306" w:rsidP="00B454B6">
      <w:pPr>
        <w:pStyle w:val="a3"/>
        <w:ind w:left="720"/>
        <w:jc w:val="both"/>
        <w:rPr>
          <w:sz w:val="28"/>
          <w:szCs w:val="28"/>
        </w:rPr>
      </w:pPr>
    </w:p>
    <w:p w:rsidR="00AB3306" w:rsidRDefault="00AB3306" w:rsidP="00B454B6">
      <w:pPr>
        <w:pStyle w:val="a3"/>
        <w:ind w:left="720"/>
        <w:jc w:val="both"/>
        <w:rPr>
          <w:sz w:val="28"/>
          <w:szCs w:val="28"/>
        </w:rPr>
      </w:pPr>
    </w:p>
    <w:p w:rsidR="00AB3306" w:rsidRDefault="00AB3306" w:rsidP="00B454B6">
      <w:pPr>
        <w:pStyle w:val="a3"/>
        <w:ind w:left="720"/>
        <w:jc w:val="both"/>
        <w:rPr>
          <w:sz w:val="28"/>
          <w:szCs w:val="28"/>
        </w:rPr>
      </w:pPr>
    </w:p>
    <w:p w:rsidR="00AB3306" w:rsidRDefault="00AB3306" w:rsidP="00B454B6">
      <w:pPr>
        <w:pStyle w:val="a3"/>
        <w:ind w:left="720"/>
        <w:jc w:val="both"/>
        <w:rPr>
          <w:sz w:val="28"/>
          <w:szCs w:val="28"/>
        </w:rPr>
      </w:pPr>
    </w:p>
    <w:p w:rsidR="00AB3306" w:rsidRDefault="00AB3306" w:rsidP="00B454B6">
      <w:pPr>
        <w:pStyle w:val="a3"/>
        <w:ind w:left="720"/>
        <w:jc w:val="both"/>
        <w:rPr>
          <w:sz w:val="28"/>
          <w:szCs w:val="28"/>
        </w:rPr>
      </w:pPr>
    </w:p>
    <w:p w:rsidR="00AB3306" w:rsidRDefault="00AB3306" w:rsidP="00B454B6">
      <w:pPr>
        <w:pStyle w:val="a3"/>
        <w:ind w:left="720"/>
        <w:jc w:val="both"/>
        <w:rPr>
          <w:sz w:val="28"/>
          <w:szCs w:val="28"/>
        </w:rPr>
      </w:pPr>
    </w:p>
    <w:p w:rsidR="00AB3306" w:rsidRDefault="00AB3306" w:rsidP="00B454B6">
      <w:pPr>
        <w:pStyle w:val="a3"/>
        <w:ind w:left="720"/>
        <w:jc w:val="both"/>
        <w:rPr>
          <w:sz w:val="28"/>
          <w:szCs w:val="28"/>
        </w:rPr>
      </w:pPr>
    </w:p>
    <w:p w:rsidR="00AB3306" w:rsidRDefault="00AB3306" w:rsidP="00B454B6">
      <w:pPr>
        <w:pStyle w:val="a3"/>
        <w:ind w:left="720"/>
        <w:jc w:val="both"/>
        <w:rPr>
          <w:sz w:val="28"/>
          <w:szCs w:val="28"/>
        </w:rPr>
      </w:pPr>
    </w:p>
    <w:p w:rsidR="00AB3306" w:rsidRDefault="00AB3306" w:rsidP="00B454B6">
      <w:pPr>
        <w:pStyle w:val="a3"/>
        <w:ind w:left="720"/>
        <w:jc w:val="both"/>
        <w:rPr>
          <w:sz w:val="28"/>
          <w:szCs w:val="28"/>
        </w:rPr>
      </w:pPr>
    </w:p>
    <w:p w:rsidR="003A4608" w:rsidRDefault="003A4608" w:rsidP="00B454B6">
      <w:pPr>
        <w:pStyle w:val="a3"/>
        <w:ind w:left="720"/>
        <w:jc w:val="both"/>
        <w:rPr>
          <w:sz w:val="28"/>
          <w:szCs w:val="28"/>
        </w:rPr>
      </w:pPr>
    </w:p>
    <w:p w:rsidR="003A4608" w:rsidRDefault="003A4608" w:rsidP="00B454B6">
      <w:pPr>
        <w:pStyle w:val="a3"/>
        <w:ind w:left="720"/>
        <w:jc w:val="both"/>
        <w:rPr>
          <w:sz w:val="28"/>
          <w:szCs w:val="28"/>
        </w:rPr>
      </w:pPr>
    </w:p>
    <w:p w:rsidR="003A4608" w:rsidRDefault="003A4608" w:rsidP="00B454B6">
      <w:pPr>
        <w:pStyle w:val="a3"/>
        <w:ind w:left="720"/>
        <w:jc w:val="both"/>
        <w:rPr>
          <w:sz w:val="28"/>
          <w:szCs w:val="28"/>
        </w:rPr>
      </w:pPr>
    </w:p>
    <w:p w:rsidR="00B454B6" w:rsidRPr="00B454B6" w:rsidRDefault="00B454B6" w:rsidP="00B454B6">
      <w:pPr>
        <w:pStyle w:val="a3"/>
        <w:ind w:left="720"/>
        <w:jc w:val="both"/>
        <w:rPr>
          <w:sz w:val="28"/>
          <w:szCs w:val="28"/>
        </w:rPr>
      </w:pPr>
    </w:p>
    <w:p w:rsidR="00B454B6" w:rsidRDefault="00B454B6" w:rsidP="00B454B6">
      <w:pPr>
        <w:pStyle w:val="a3"/>
        <w:ind w:left="720"/>
        <w:jc w:val="both"/>
        <w:rPr>
          <w:sz w:val="28"/>
          <w:szCs w:val="28"/>
        </w:rPr>
      </w:pPr>
      <w:r>
        <w:rPr>
          <w:sz w:val="28"/>
          <w:szCs w:val="28"/>
        </w:rPr>
        <w:t xml:space="preserve">  Приложение к постановлению </w:t>
      </w:r>
    </w:p>
    <w:p w:rsidR="00EA5BEE" w:rsidRDefault="00EA5BEE" w:rsidP="00B454B6">
      <w:pPr>
        <w:pStyle w:val="a3"/>
        <w:ind w:left="720"/>
        <w:jc w:val="both"/>
        <w:rPr>
          <w:sz w:val="28"/>
          <w:szCs w:val="28"/>
        </w:rPr>
      </w:pPr>
      <w:r>
        <w:rPr>
          <w:sz w:val="28"/>
          <w:szCs w:val="28"/>
        </w:rPr>
        <w:t>Г</w:t>
      </w:r>
      <w:r w:rsidR="00B454B6">
        <w:rPr>
          <w:sz w:val="28"/>
          <w:szCs w:val="28"/>
        </w:rPr>
        <w:t>лавы</w:t>
      </w:r>
      <w:r>
        <w:rPr>
          <w:sz w:val="28"/>
          <w:szCs w:val="28"/>
        </w:rPr>
        <w:t xml:space="preserve"> администрации </w:t>
      </w:r>
      <w:proofErr w:type="gramStart"/>
      <w:r>
        <w:rPr>
          <w:sz w:val="28"/>
          <w:szCs w:val="28"/>
        </w:rPr>
        <w:t>Сунженского</w:t>
      </w:r>
      <w:proofErr w:type="gramEnd"/>
    </w:p>
    <w:p w:rsidR="00261D58" w:rsidRDefault="00261D58" w:rsidP="00B454B6">
      <w:pPr>
        <w:pStyle w:val="a3"/>
        <w:ind w:left="720"/>
        <w:jc w:val="both"/>
        <w:rPr>
          <w:sz w:val="28"/>
          <w:szCs w:val="28"/>
        </w:rPr>
      </w:pPr>
      <w:r>
        <w:rPr>
          <w:sz w:val="28"/>
          <w:szCs w:val="28"/>
        </w:rPr>
        <w:t xml:space="preserve">           с</w:t>
      </w:r>
      <w:r w:rsidR="00EA5BEE">
        <w:rPr>
          <w:sz w:val="28"/>
          <w:szCs w:val="28"/>
        </w:rPr>
        <w:t>ельскогопоселения</w:t>
      </w:r>
    </w:p>
    <w:p w:rsidR="00B454B6" w:rsidRDefault="00B454B6" w:rsidP="00B454B6">
      <w:pPr>
        <w:pStyle w:val="a3"/>
        <w:ind w:left="720"/>
        <w:jc w:val="both"/>
        <w:rPr>
          <w:sz w:val="28"/>
          <w:szCs w:val="28"/>
        </w:rPr>
      </w:pPr>
      <w:r>
        <w:rPr>
          <w:sz w:val="28"/>
          <w:szCs w:val="28"/>
        </w:rPr>
        <w:t>от _____________ № _____</w:t>
      </w:r>
    </w:p>
    <w:p w:rsidR="00B454B6" w:rsidRPr="003F314E" w:rsidRDefault="00B454B6" w:rsidP="00B454B6">
      <w:pPr>
        <w:pStyle w:val="a3"/>
        <w:ind w:left="720"/>
        <w:jc w:val="both"/>
        <w:rPr>
          <w:b/>
          <w:sz w:val="28"/>
          <w:szCs w:val="28"/>
        </w:rPr>
      </w:pPr>
    </w:p>
    <w:p w:rsidR="00B454B6" w:rsidRPr="00DF5B27" w:rsidRDefault="00B454B6" w:rsidP="00B454B6">
      <w:pPr>
        <w:pStyle w:val="a3"/>
        <w:ind w:left="720"/>
        <w:jc w:val="both"/>
        <w:rPr>
          <w:b/>
          <w:sz w:val="24"/>
          <w:szCs w:val="24"/>
        </w:rPr>
      </w:pPr>
      <w:r w:rsidRPr="00DF5B27">
        <w:rPr>
          <w:b/>
          <w:color w:val="000000"/>
          <w:sz w:val="24"/>
          <w:szCs w:val="24"/>
        </w:rPr>
        <w:t xml:space="preserve">Информационное сообщение по проведению аукциона на право заключения договоров аренды земельных участков, государственная собственность на которые не разграничена, расположенных на территории </w:t>
      </w:r>
      <w:r w:rsidR="00637AC1" w:rsidRPr="00DF5B27">
        <w:rPr>
          <w:b/>
          <w:color w:val="000000"/>
          <w:sz w:val="24"/>
          <w:szCs w:val="24"/>
        </w:rPr>
        <w:t xml:space="preserve">Сунженского сельского поселения </w:t>
      </w:r>
      <w:proofErr w:type="gramStart"/>
      <w:r w:rsidRPr="00DF5B27">
        <w:rPr>
          <w:b/>
          <w:color w:val="000000"/>
          <w:sz w:val="24"/>
          <w:szCs w:val="24"/>
        </w:rPr>
        <w:t>МО-Пригородный</w:t>
      </w:r>
      <w:proofErr w:type="gramEnd"/>
      <w:r w:rsidRPr="00DF5B27">
        <w:rPr>
          <w:b/>
          <w:color w:val="000000"/>
          <w:sz w:val="24"/>
          <w:szCs w:val="24"/>
        </w:rPr>
        <w:t xml:space="preserve"> район</w:t>
      </w:r>
      <w:r w:rsidRPr="00DF5B27">
        <w:rPr>
          <w:b/>
          <w:sz w:val="24"/>
          <w:szCs w:val="24"/>
        </w:rPr>
        <w:t>.</w:t>
      </w:r>
    </w:p>
    <w:p w:rsidR="00B454B6" w:rsidRPr="00DF5B27" w:rsidRDefault="00B454B6" w:rsidP="00B454B6">
      <w:pPr>
        <w:pStyle w:val="a3"/>
        <w:ind w:left="720"/>
        <w:jc w:val="both"/>
        <w:rPr>
          <w:b/>
          <w:sz w:val="24"/>
          <w:szCs w:val="24"/>
        </w:rPr>
      </w:pPr>
    </w:p>
    <w:p w:rsidR="00B454B6" w:rsidRPr="00DF5B27" w:rsidRDefault="00B454B6" w:rsidP="00B454B6">
      <w:pPr>
        <w:pStyle w:val="a3"/>
        <w:ind w:left="720"/>
        <w:jc w:val="both"/>
        <w:rPr>
          <w:sz w:val="24"/>
          <w:szCs w:val="24"/>
        </w:rPr>
      </w:pPr>
      <w:r w:rsidRPr="00DF5B27">
        <w:rPr>
          <w:sz w:val="24"/>
          <w:szCs w:val="24"/>
        </w:rPr>
        <w:t xml:space="preserve">Реквизиты решения администрации </w:t>
      </w:r>
      <w:r w:rsidR="00637AC1" w:rsidRPr="00DF5B27">
        <w:rPr>
          <w:sz w:val="24"/>
          <w:szCs w:val="24"/>
        </w:rPr>
        <w:t>Сунженского сельского поселения:</w:t>
      </w:r>
      <w:r w:rsidRPr="00DF5B27">
        <w:rPr>
          <w:sz w:val="24"/>
          <w:szCs w:val="24"/>
        </w:rPr>
        <w:t xml:space="preserve"> Постановление </w:t>
      </w:r>
      <w:r w:rsidR="008E621D" w:rsidRPr="00DF5B27">
        <w:rPr>
          <w:sz w:val="24"/>
          <w:szCs w:val="24"/>
        </w:rPr>
        <w:t>Администрации Сунженского сельского посе</w:t>
      </w:r>
      <w:r w:rsidR="00372C19" w:rsidRPr="00DF5B27">
        <w:rPr>
          <w:sz w:val="24"/>
          <w:szCs w:val="24"/>
        </w:rPr>
        <w:t xml:space="preserve">ления </w:t>
      </w:r>
      <w:r w:rsidRPr="00DF5B27">
        <w:rPr>
          <w:sz w:val="24"/>
          <w:szCs w:val="24"/>
        </w:rPr>
        <w:t>Пригородн</w:t>
      </w:r>
      <w:r w:rsidR="000B4CA0">
        <w:rPr>
          <w:sz w:val="24"/>
          <w:szCs w:val="24"/>
        </w:rPr>
        <w:t>ого</w:t>
      </w:r>
      <w:r w:rsidRPr="00DF5B27">
        <w:rPr>
          <w:sz w:val="24"/>
          <w:szCs w:val="24"/>
        </w:rPr>
        <w:t xml:space="preserve"> район</w:t>
      </w:r>
      <w:r w:rsidR="000B4CA0">
        <w:rPr>
          <w:sz w:val="24"/>
          <w:szCs w:val="24"/>
        </w:rPr>
        <w:t xml:space="preserve">а </w:t>
      </w:r>
      <w:r w:rsidRPr="00DF5B27">
        <w:rPr>
          <w:sz w:val="24"/>
          <w:szCs w:val="24"/>
        </w:rPr>
        <w:t xml:space="preserve"> от</w:t>
      </w:r>
      <w:r w:rsidR="000B4CA0">
        <w:rPr>
          <w:sz w:val="24"/>
          <w:szCs w:val="24"/>
        </w:rPr>
        <w:t xml:space="preserve"> 24 ноября </w:t>
      </w:r>
      <w:r w:rsidRPr="00DF5B27">
        <w:rPr>
          <w:sz w:val="24"/>
          <w:szCs w:val="24"/>
        </w:rPr>
        <w:t xml:space="preserve">2017г № </w:t>
      </w:r>
      <w:r w:rsidR="000B4CA0">
        <w:rPr>
          <w:sz w:val="24"/>
          <w:szCs w:val="24"/>
        </w:rPr>
        <w:t>4</w:t>
      </w:r>
    </w:p>
    <w:p w:rsidR="00B454B6" w:rsidRPr="00DF5B27" w:rsidRDefault="00B454B6" w:rsidP="00B454B6">
      <w:pPr>
        <w:jc w:val="both"/>
        <w:rPr>
          <w:sz w:val="24"/>
          <w:szCs w:val="24"/>
        </w:rPr>
      </w:pPr>
      <w:r w:rsidRPr="00DF5B27">
        <w:rPr>
          <w:b/>
          <w:sz w:val="24"/>
          <w:szCs w:val="24"/>
        </w:rPr>
        <w:t xml:space="preserve">Организатор торгов – </w:t>
      </w:r>
      <w:r w:rsidRPr="00DF5B27">
        <w:rPr>
          <w:sz w:val="24"/>
          <w:szCs w:val="24"/>
        </w:rPr>
        <w:t xml:space="preserve">Администрация </w:t>
      </w:r>
      <w:r w:rsidR="00261D58" w:rsidRPr="00DF5B27">
        <w:rPr>
          <w:sz w:val="24"/>
          <w:szCs w:val="24"/>
        </w:rPr>
        <w:t xml:space="preserve">Сунженского сельского поселения </w:t>
      </w:r>
      <w:proofErr w:type="gramStart"/>
      <w:r w:rsidR="00637AC1" w:rsidRPr="00DF5B27">
        <w:rPr>
          <w:sz w:val="24"/>
          <w:szCs w:val="24"/>
        </w:rPr>
        <w:t>МО-</w:t>
      </w:r>
      <w:r w:rsidR="00261D58" w:rsidRPr="00DF5B27">
        <w:rPr>
          <w:sz w:val="24"/>
          <w:szCs w:val="24"/>
        </w:rPr>
        <w:t>Пригородного</w:t>
      </w:r>
      <w:proofErr w:type="gramEnd"/>
      <w:r w:rsidR="00261D58" w:rsidRPr="00DF5B27">
        <w:rPr>
          <w:sz w:val="24"/>
          <w:szCs w:val="24"/>
        </w:rPr>
        <w:t xml:space="preserve"> района</w:t>
      </w:r>
      <w:r w:rsidRPr="00DF5B27">
        <w:rPr>
          <w:sz w:val="24"/>
          <w:szCs w:val="24"/>
        </w:rPr>
        <w:t>.</w:t>
      </w:r>
    </w:p>
    <w:p w:rsidR="00B454B6" w:rsidRPr="00DF5B27" w:rsidRDefault="00B454B6" w:rsidP="00B454B6">
      <w:pPr>
        <w:jc w:val="both"/>
        <w:rPr>
          <w:b/>
          <w:sz w:val="24"/>
          <w:szCs w:val="24"/>
        </w:rPr>
      </w:pPr>
      <w:r w:rsidRPr="00DF5B27">
        <w:rPr>
          <w:b/>
          <w:sz w:val="24"/>
          <w:szCs w:val="24"/>
        </w:rPr>
        <w:t xml:space="preserve">     Наименование, место на</w:t>
      </w:r>
      <w:r w:rsidR="00372C19" w:rsidRPr="00DF5B27">
        <w:rPr>
          <w:b/>
          <w:sz w:val="24"/>
          <w:szCs w:val="24"/>
        </w:rPr>
        <w:t>хождения, почтовый адрес и</w:t>
      </w:r>
      <w:r w:rsidRPr="00DF5B27">
        <w:rPr>
          <w:b/>
          <w:sz w:val="24"/>
          <w:szCs w:val="24"/>
        </w:rPr>
        <w:t>, номер контактного телефона Организатора торгов</w:t>
      </w:r>
    </w:p>
    <w:p w:rsidR="00B454B6" w:rsidRPr="00DF5B27" w:rsidRDefault="00B454B6" w:rsidP="00B454B6">
      <w:pPr>
        <w:jc w:val="both"/>
        <w:rPr>
          <w:sz w:val="24"/>
          <w:szCs w:val="24"/>
        </w:rPr>
      </w:pPr>
      <w:r w:rsidRPr="00DF5B27">
        <w:rPr>
          <w:sz w:val="24"/>
          <w:szCs w:val="24"/>
        </w:rPr>
        <w:t>Место нахождения, почтовый адрес: 3631</w:t>
      </w:r>
      <w:r w:rsidR="00FB7922" w:rsidRPr="00DF5B27">
        <w:rPr>
          <w:sz w:val="24"/>
          <w:szCs w:val="24"/>
        </w:rPr>
        <w:t>04</w:t>
      </w:r>
      <w:r w:rsidRPr="00DF5B27">
        <w:rPr>
          <w:sz w:val="24"/>
          <w:szCs w:val="24"/>
        </w:rPr>
        <w:t xml:space="preserve">, Российская Федерация, РСО – Алания Пригородный район </w:t>
      </w:r>
      <w:proofErr w:type="spellStart"/>
      <w:r w:rsidRPr="00DF5B27">
        <w:rPr>
          <w:sz w:val="24"/>
          <w:szCs w:val="24"/>
        </w:rPr>
        <w:t>с</w:t>
      </w:r>
      <w:proofErr w:type="gramStart"/>
      <w:r w:rsidRPr="00DF5B27">
        <w:rPr>
          <w:sz w:val="24"/>
          <w:szCs w:val="24"/>
        </w:rPr>
        <w:t>.</w:t>
      </w:r>
      <w:r w:rsidR="00DF6AA7" w:rsidRPr="00DF5B27">
        <w:rPr>
          <w:sz w:val="24"/>
          <w:szCs w:val="24"/>
        </w:rPr>
        <w:t>С</w:t>
      </w:r>
      <w:proofErr w:type="gramEnd"/>
      <w:r w:rsidR="00DF6AA7" w:rsidRPr="00DF5B27">
        <w:rPr>
          <w:sz w:val="24"/>
          <w:szCs w:val="24"/>
        </w:rPr>
        <w:t>унжа</w:t>
      </w:r>
      <w:proofErr w:type="spellEnd"/>
      <w:r w:rsidRPr="00DF5B27">
        <w:rPr>
          <w:sz w:val="24"/>
          <w:szCs w:val="24"/>
        </w:rPr>
        <w:t xml:space="preserve">, ул. </w:t>
      </w:r>
      <w:r w:rsidR="00FB7922" w:rsidRPr="00DF5B27">
        <w:rPr>
          <w:sz w:val="24"/>
          <w:szCs w:val="24"/>
        </w:rPr>
        <w:t>Бибилова,27</w:t>
      </w:r>
      <w:r w:rsidRPr="00DF5B27">
        <w:rPr>
          <w:sz w:val="24"/>
          <w:szCs w:val="24"/>
        </w:rPr>
        <w:t>.</w:t>
      </w:r>
    </w:p>
    <w:p w:rsidR="00B454B6" w:rsidRPr="00DF5B27" w:rsidRDefault="00B454B6" w:rsidP="00B454B6">
      <w:pPr>
        <w:jc w:val="both"/>
        <w:rPr>
          <w:sz w:val="24"/>
          <w:szCs w:val="24"/>
        </w:rPr>
      </w:pPr>
      <w:r w:rsidRPr="00DF5B27">
        <w:rPr>
          <w:sz w:val="24"/>
          <w:szCs w:val="24"/>
        </w:rPr>
        <w:t>Номер контактного телефона: 886738</w:t>
      </w:r>
      <w:r w:rsidR="00372C19" w:rsidRPr="00DF5B27">
        <w:rPr>
          <w:sz w:val="24"/>
          <w:szCs w:val="24"/>
        </w:rPr>
        <w:t>44-1-60</w:t>
      </w:r>
    </w:p>
    <w:p w:rsidR="00B454B6" w:rsidRPr="00DF5B27" w:rsidRDefault="00B454B6" w:rsidP="00B454B6">
      <w:pPr>
        <w:pStyle w:val="a3"/>
        <w:ind w:left="720"/>
        <w:jc w:val="both"/>
        <w:rPr>
          <w:sz w:val="24"/>
          <w:szCs w:val="24"/>
        </w:rPr>
      </w:pPr>
    </w:p>
    <w:p w:rsidR="00B454B6" w:rsidRPr="000B4CA0" w:rsidRDefault="00B454B6" w:rsidP="00B454B6">
      <w:pPr>
        <w:pStyle w:val="a3"/>
        <w:ind w:left="720"/>
        <w:jc w:val="both"/>
        <w:rPr>
          <w:b/>
          <w:sz w:val="24"/>
          <w:szCs w:val="24"/>
        </w:rPr>
      </w:pPr>
      <w:r w:rsidRPr="000B4CA0">
        <w:rPr>
          <w:b/>
          <w:sz w:val="24"/>
          <w:szCs w:val="24"/>
        </w:rPr>
        <w:t>Предмет торгов:</w:t>
      </w:r>
    </w:p>
    <w:p w:rsidR="000B4CA0" w:rsidRPr="000B4CA0" w:rsidRDefault="000B4CA0" w:rsidP="000B4CA0">
      <w:pPr>
        <w:pStyle w:val="a3"/>
        <w:ind w:left="720"/>
        <w:jc w:val="both"/>
        <w:rPr>
          <w:color w:val="000000"/>
          <w:sz w:val="24"/>
          <w:szCs w:val="24"/>
        </w:rPr>
      </w:pPr>
      <w:r w:rsidRPr="000B4CA0">
        <w:rPr>
          <w:b/>
          <w:color w:val="000000"/>
          <w:sz w:val="24"/>
          <w:szCs w:val="24"/>
        </w:rPr>
        <w:t>Лот № 1</w:t>
      </w:r>
      <w:r w:rsidRPr="000B4CA0">
        <w:rPr>
          <w:color w:val="000000"/>
          <w:sz w:val="24"/>
          <w:szCs w:val="24"/>
        </w:rPr>
        <w:t>-земельный участок с кадастровым номером- 15:08:0170</w:t>
      </w:r>
    </w:p>
    <w:p w:rsidR="000B4CA0" w:rsidRPr="000B4CA0" w:rsidRDefault="000B4CA0" w:rsidP="000B4CA0">
      <w:pPr>
        <w:pStyle w:val="a3"/>
        <w:ind w:left="720"/>
        <w:jc w:val="both"/>
        <w:rPr>
          <w:color w:val="000000"/>
          <w:sz w:val="24"/>
          <w:szCs w:val="24"/>
        </w:rPr>
      </w:pPr>
      <w:r w:rsidRPr="000B4CA0">
        <w:rPr>
          <w:color w:val="000000"/>
          <w:sz w:val="24"/>
          <w:szCs w:val="24"/>
        </w:rPr>
        <w:t xml:space="preserve">195:81,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1499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xml:space="preserve">, ул. </w:t>
      </w:r>
      <w:proofErr w:type="gramStart"/>
      <w:r w:rsidRPr="000B4CA0">
        <w:rPr>
          <w:color w:val="000000"/>
          <w:sz w:val="24"/>
          <w:szCs w:val="24"/>
        </w:rPr>
        <w:t>Новая</w:t>
      </w:r>
      <w:proofErr w:type="gramEnd"/>
      <w:r w:rsidRPr="000B4CA0">
        <w:rPr>
          <w:color w:val="000000"/>
          <w:sz w:val="24"/>
          <w:szCs w:val="24"/>
        </w:rPr>
        <w:t>,8.</w:t>
      </w:r>
    </w:p>
    <w:p w:rsidR="000B4CA0" w:rsidRPr="000B4CA0" w:rsidRDefault="000B4CA0" w:rsidP="000B4CA0">
      <w:pPr>
        <w:pStyle w:val="a3"/>
        <w:ind w:left="720"/>
        <w:jc w:val="both"/>
        <w:rPr>
          <w:color w:val="000000"/>
          <w:sz w:val="24"/>
          <w:szCs w:val="24"/>
        </w:rPr>
      </w:pPr>
      <w:r w:rsidRPr="000B4CA0">
        <w:rPr>
          <w:b/>
          <w:color w:val="000000"/>
          <w:sz w:val="24"/>
          <w:szCs w:val="24"/>
        </w:rPr>
        <w:t>Лот № 2-</w:t>
      </w:r>
      <w:r w:rsidRPr="000B4CA0">
        <w:rPr>
          <w:color w:val="000000"/>
          <w:sz w:val="24"/>
          <w:szCs w:val="24"/>
        </w:rPr>
        <w:t xml:space="preserve"> земельный участок с кадастровым номером- 15:08:0040102:225,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xml:space="preserve">, ул. </w:t>
      </w:r>
      <w:proofErr w:type="gramStart"/>
      <w:r w:rsidRPr="000B4CA0">
        <w:rPr>
          <w:color w:val="000000"/>
          <w:sz w:val="24"/>
          <w:szCs w:val="24"/>
        </w:rPr>
        <w:t>Гвардейская</w:t>
      </w:r>
      <w:proofErr w:type="gramEnd"/>
      <w:r w:rsidRPr="000B4CA0">
        <w:rPr>
          <w:color w:val="000000"/>
          <w:sz w:val="24"/>
          <w:szCs w:val="24"/>
        </w:rPr>
        <w:t>,18.</w:t>
      </w:r>
    </w:p>
    <w:p w:rsidR="000B4CA0" w:rsidRPr="000B4CA0" w:rsidRDefault="000B4CA0" w:rsidP="000B4CA0">
      <w:pPr>
        <w:pStyle w:val="a3"/>
        <w:ind w:left="720"/>
        <w:jc w:val="both"/>
        <w:rPr>
          <w:color w:val="000000"/>
          <w:sz w:val="24"/>
          <w:szCs w:val="24"/>
        </w:rPr>
      </w:pPr>
      <w:r w:rsidRPr="000B4CA0">
        <w:rPr>
          <w:b/>
          <w:color w:val="000000"/>
          <w:sz w:val="24"/>
          <w:szCs w:val="24"/>
        </w:rPr>
        <w:t>Лот № 3-</w:t>
      </w:r>
      <w:r w:rsidRPr="000B4CA0">
        <w:rPr>
          <w:color w:val="000000"/>
          <w:sz w:val="24"/>
          <w:szCs w:val="24"/>
        </w:rPr>
        <w:t xml:space="preserve"> земельный участок с кадастровым номером- 15:08:0040102:224,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1482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xml:space="preserve">, ул. </w:t>
      </w:r>
      <w:proofErr w:type="gramStart"/>
      <w:r w:rsidRPr="000B4CA0">
        <w:rPr>
          <w:color w:val="000000"/>
          <w:sz w:val="24"/>
          <w:szCs w:val="24"/>
        </w:rPr>
        <w:t>Гвардейская</w:t>
      </w:r>
      <w:proofErr w:type="gramEnd"/>
      <w:r w:rsidRPr="000B4CA0">
        <w:rPr>
          <w:color w:val="000000"/>
          <w:sz w:val="24"/>
          <w:szCs w:val="24"/>
        </w:rPr>
        <w:t>,20.</w:t>
      </w:r>
    </w:p>
    <w:p w:rsidR="000B4CA0" w:rsidRPr="000B4CA0" w:rsidRDefault="000B4CA0" w:rsidP="000B4CA0">
      <w:pPr>
        <w:pStyle w:val="a3"/>
        <w:ind w:left="720"/>
        <w:jc w:val="both"/>
        <w:rPr>
          <w:color w:val="000000"/>
          <w:sz w:val="24"/>
          <w:szCs w:val="24"/>
        </w:rPr>
      </w:pPr>
      <w:r w:rsidRPr="000B4CA0">
        <w:rPr>
          <w:b/>
          <w:color w:val="000000"/>
          <w:sz w:val="24"/>
          <w:szCs w:val="24"/>
        </w:rPr>
        <w:t>Лот № 4-</w:t>
      </w:r>
      <w:r w:rsidRPr="000B4CA0">
        <w:rPr>
          <w:color w:val="000000"/>
          <w:sz w:val="24"/>
          <w:szCs w:val="24"/>
        </w:rPr>
        <w:t xml:space="preserve"> земельный участок с кадастровым номером- 15:08:0040102:358,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xml:space="preserve">, ул. </w:t>
      </w:r>
      <w:proofErr w:type="gramStart"/>
      <w:r w:rsidRPr="000B4CA0">
        <w:rPr>
          <w:color w:val="000000"/>
          <w:sz w:val="24"/>
          <w:szCs w:val="24"/>
        </w:rPr>
        <w:t>Интернациональная</w:t>
      </w:r>
      <w:proofErr w:type="gramEnd"/>
      <w:r w:rsidRPr="000B4CA0">
        <w:rPr>
          <w:color w:val="000000"/>
          <w:sz w:val="24"/>
          <w:szCs w:val="24"/>
        </w:rPr>
        <w:t xml:space="preserve">,31. </w:t>
      </w:r>
    </w:p>
    <w:p w:rsidR="000B4CA0" w:rsidRPr="000B4CA0" w:rsidRDefault="000B4CA0" w:rsidP="000B4CA0">
      <w:pPr>
        <w:pStyle w:val="a3"/>
        <w:ind w:left="720"/>
        <w:jc w:val="both"/>
        <w:rPr>
          <w:color w:val="000000"/>
          <w:sz w:val="24"/>
          <w:szCs w:val="24"/>
        </w:rPr>
      </w:pPr>
      <w:r w:rsidRPr="000B4CA0">
        <w:rPr>
          <w:b/>
          <w:color w:val="000000"/>
          <w:sz w:val="24"/>
          <w:szCs w:val="24"/>
        </w:rPr>
        <w:t>Лот № 5-</w:t>
      </w:r>
      <w:r w:rsidRPr="000B4CA0">
        <w:rPr>
          <w:color w:val="000000"/>
          <w:sz w:val="24"/>
          <w:szCs w:val="24"/>
        </w:rPr>
        <w:t xml:space="preserve"> земельный участок с кадастровым номером- 15:08:0040102:276,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xml:space="preserve">, ул. </w:t>
      </w:r>
      <w:proofErr w:type="gramStart"/>
      <w:r w:rsidRPr="000B4CA0">
        <w:rPr>
          <w:color w:val="000000"/>
          <w:sz w:val="24"/>
          <w:szCs w:val="24"/>
        </w:rPr>
        <w:t>Первомайская</w:t>
      </w:r>
      <w:proofErr w:type="gramEnd"/>
      <w:r w:rsidRPr="000B4CA0">
        <w:rPr>
          <w:color w:val="000000"/>
          <w:sz w:val="24"/>
          <w:szCs w:val="24"/>
        </w:rPr>
        <w:t>,14.</w:t>
      </w:r>
    </w:p>
    <w:p w:rsidR="000B4CA0" w:rsidRPr="000B4CA0" w:rsidRDefault="000B4CA0" w:rsidP="000B4CA0">
      <w:pPr>
        <w:pStyle w:val="a3"/>
        <w:ind w:left="720"/>
        <w:jc w:val="both"/>
        <w:rPr>
          <w:color w:val="000000"/>
          <w:sz w:val="24"/>
          <w:szCs w:val="24"/>
        </w:rPr>
      </w:pPr>
      <w:r w:rsidRPr="000B4CA0">
        <w:rPr>
          <w:b/>
          <w:color w:val="000000"/>
          <w:sz w:val="24"/>
          <w:szCs w:val="24"/>
        </w:rPr>
        <w:lastRenderedPageBreak/>
        <w:t>Лот № 6-</w:t>
      </w:r>
      <w:r w:rsidRPr="000B4CA0">
        <w:rPr>
          <w:color w:val="000000"/>
          <w:sz w:val="24"/>
          <w:szCs w:val="24"/>
        </w:rPr>
        <w:t xml:space="preserve"> земельный участок с кадастровым номером- 15:08:0040102:333,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ул. Акима Гагиева,5.</w:t>
      </w:r>
    </w:p>
    <w:p w:rsidR="000B4CA0" w:rsidRPr="000B4CA0" w:rsidRDefault="000B4CA0" w:rsidP="000B4CA0">
      <w:pPr>
        <w:pStyle w:val="a3"/>
        <w:ind w:left="720"/>
        <w:jc w:val="both"/>
        <w:rPr>
          <w:color w:val="000000"/>
          <w:sz w:val="24"/>
          <w:szCs w:val="24"/>
        </w:rPr>
      </w:pPr>
      <w:r w:rsidRPr="000B4CA0">
        <w:rPr>
          <w:b/>
          <w:color w:val="000000"/>
          <w:sz w:val="24"/>
          <w:szCs w:val="24"/>
        </w:rPr>
        <w:t>Лот № 7-</w:t>
      </w:r>
      <w:r w:rsidRPr="000B4CA0">
        <w:rPr>
          <w:color w:val="000000"/>
          <w:sz w:val="24"/>
          <w:szCs w:val="24"/>
        </w:rPr>
        <w:t xml:space="preserve"> земельный участок с кадастровым номером- 15:08:0040102:283,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ул. Бибилова,79.</w:t>
      </w:r>
    </w:p>
    <w:p w:rsidR="000B4CA0" w:rsidRPr="000B4CA0" w:rsidRDefault="000B4CA0" w:rsidP="000B4CA0">
      <w:pPr>
        <w:pStyle w:val="a3"/>
        <w:ind w:left="720"/>
        <w:jc w:val="both"/>
        <w:rPr>
          <w:color w:val="000000"/>
          <w:sz w:val="24"/>
          <w:szCs w:val="24"/>
        </w:rPr>
      </w:pPr>
      <w:r w:rsidRPr="000B4CA0">
        <w:rPr>
          <w:b/>
          <w:color w:val="000000"/>
          <w:sz w:val="24"/>
          <w:szCs w:val="24"/>
        </w:rPr>
        <w:t xml:space="preserve">      Лот № 8-</w:t>
      </w:r>
      <w:r w:rsidRPr="000B4CA0">
        <w:rPr>
          <w:color w:val="000000"/>
          <w:sz w:val="24"/>
          <w:szCs w:val="24"/>
        </w:rPr>
        <w:t xml:space="preserve"> земельный участок с кадастровым номером- 15:08:0040102:337,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ул. А. Гагиева,1.</w:t>
      </w:r>
    </w:p>
    <w:p w:rsidR="000B4CA0" w:rsidRPr="000B4CA0" w:rsidRDefault="000B4CA0" w:rsidP="000B4CA0">
      <w:pPr>
        <w:pStyle w:val="a3"/>
        <w:ind w:left="720"/>
        <w:jc w:val="both"/>
        <w:rPr>
          <w:color w:val="000000"/>
          <w:sz w:val="24"/>
          <w:szCs w:val="24"/>
        </w:rPr>
      </w:pPr>
      <w:r w:rsidRPr="000B4CA0">
        <w:rPr>
          <w:b/>
          <w:color w:val="000000"/>
          <w:sz w:val="24"/>
          <w:szCs w:val="24"/>
        </w:rPr>
        <w:t xml:space="preserve">      Лот № 9-</w:t>
      </w:r>
      <w:r w:rsidRPr="000B4CA0">
        <w:rPr>
          <w:color w:val="000000"/>
          <w:sz w:val="24"/>
          <w:szCs w:val="24"/>
        </w:rPr>
        <w:t xml:space="preserve"> земельный участок с кадастровым номером- 15:08:0040102:340,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ул. А. Гагиева,3.</w:t>
      </w:r>
    </w:p>
    <w:p w:rsidR="000B4CA0" w:rsidRPr="000B4CA0" w:rsidRDefault="000B4CA0" w:rsidP="000B4CA0">
      <w:pPr>
        <w:pStyle w:val="a3"/>
        <w:ind w:left="720"/>
        <w:jc w:val="both"/>
        <w:rPr>
          <w:color w:val="000000"/>
          <w:sz w:val="24"/>
          <w:szCs w:val="24"/>
        </w:rPr>
      </w:pPr>
      <w:r w:rsidRPr="000B4CA0">
        <w:rPr>
          <w:b/>
          <w:color w:val="000000"/>
          <w:sz w:val="24"/>
          <w:szCs w:val="24"/>
        </w:rPr>
        <w:t xml:space="preserve">      Лот № 10-</w:t>
      </w:r>
      <w:r w:rsidRPr="000B4CA0">
        <w:rPr>
          <w:color w:val="000000"/>
          <w:sz w:val="24"/>
          <w:szCs w:val="24"/>
        </w:rPr>
        <w:t xml:space="preserve"> земельный участок с кадастровым номером- 15:08:0020203:376, категория земли сельскохозяйственного назначения, разрешенный вид использования - животноводство</w:t>
      </w:r>
      <w:proofErr w:type="gramStart"/>
      <w:r w:rsidRPr="000B4CA0">
        <w:rPr>
          <w:color w:val="000000"/>
          <w:sz w:val="24"/>
          <w:szCs w:val="24"/>
        </w:rPr>
        <w:t xml:space="preserve">  ,</w:t>
      </w:r>
      <w:proofErr w:type="gramEnd"/>
      <w:r w:rsidRPr="000B4CA0">
        <w:rPr>
          <w:color w:val="000000"/>
          <w:sz w:val="24"/>
          <w:szCs w:val="24"/>
        </w:rPr>
        <w:t xml:space="preserve"> общей площадью 1,5018 га, расположенный по адресу: РСО-Алания, Пригородный район, северо-западнее с. </w:t>
      </w:r>
      <w:proofErr w:type="spellStart"/>
      <w:r w:rsidRPr="000B4CA0">
        <w:rPr>
          <w:color w:val="000000"/>
          <w:sz w:val="24"/>
          <w:szCs w:val="24"/>
        </w:rPr>
        <w:t>Сунжа</w:t>
      </w:r>
      <w:proofErr w:type="spellEnd"/>
      <w:r w:rsidRPr="000B4CA0">
        <w:rPr>
          <w:color w:val="000000"/>
          <w:sz w:val="24"/>
          <w:szCs w:val="24"/>
        </w:rPr>
        <w:t>.</w:t>
      </w:r>
    </w:p>
    <w:p w:rsidR="000B4CA0" w:rsidRPr="000B4CA0" w:rsidRDefault="000B4CA0" w:rsidP="000B4CA0">
      <w:pPr>
        <w:pStyle w:val="a3"/>
        <w:ind w:left="720"/>
        <w:jc w:val="both"/>
        <w:rPr>
          <w:color w:val="000000"/>
          <w:sz w:val="24"/>
          <w:szCs w:val="24"/>
        </w:rPr>
      </w:pPr>
      <w:r w:rsidRPr="000B4CA0">
        <w:rPr>
          <w:b/>
          <w:color w:val="000000"/>
          <w:sz w:val="24"/>
          <w:szCs w:val="24"/>
        </w:rPr>
        <w:t xml:space="preserve">      Лот № 11-</w:t>
      </w:r>
      <w:r w:rsidRPr="000B4CA0">
        <w:rPr>
          <w:color w:val="000000"/>
          <w:sz w:val="24"/>
          <w:szCs w:val="24"/>
        </w:rPr>
        <w:t xml:space="preserve"> земельный участок с кадастровым номером- 15:08:0040102:382, категория земли сельскохозяйственного назначения, разрешенный вид использования </w:t>
      </w:r>
      <w:proofErr w:type="gramStart"/>
      <w:r w:rsidRPr="000B4CA0">
        <w:rPr>
          <w:color w:val="000000"/>
          <w:sz w:val="24"/>
          <w:szCs w:val="24"/>
        </w:rPr>
        <w:t>-ж</w:t>
      </w:r>
      <w:proofErr w:type="gramEnd"/>
      <w:r w:rsidRPr="000B4CA0">
        <w:rPr>
          <w:color w:val="000000"/>
          <w:sz w:val="24"/>
          <w:szCs w:val="24"/>
        </w:rPr>
        <w:t xml:space="preserve">ивотноводство  , общей площадью 0,5 га, расположенный по адресу: РСО-Алания, Пригородный район, южнее с. </w:t>
      </w:r>
      <w:proofErr w:type="spellStart"/>
      <w:r w:rsidRPr="000B4CA0">
        <w:rPr>
          <w:color w:val="000000"/>
          <w:sz w:val="24"/>
          <w:szCs w:val="24"/>
        </w:rPr>
        <w:t>Сунжа</w:t>
      </w:r>
      <w:proofErr w:type="spellEnd"/>
      <w:r w:rsidRPr="000B4CA0">
        <w:rPr>
          <w:color w:val="000000"/>
          <w:sz w:val="24"/>
          <w:szCs w:val="24"/>
        </w:rPr>
        <w:t>.</w:t>
      </w:r>
    </w:p>
    <w:p w:rsidR="000B4CA0" w:rsidRPr="000B4CA0" w:rsidRDefault="000B4CA0" w:rsidP="000B4CA0">
      <w:pPr>
        <w:pStyle w:val="a3"/>
        <w:ind w:left="720"/>
        <w:jc w:val="both"/>
        <w:rPr>
          <w:color w:val="000000"/>
          <w:sz w:val="24"/>
          <w:szCs w:val="24"/>
        </w:rPr>
      </w:pPr>
      <w:r w:rsidRPr="000B4CA0">
        <w:rPr>
          <w:b/>
          <w:color w:val="000000"/>
          <w:sz w:val="24"/>
          <w:szCs w:val="24"/>
        </w:rPr>
        <w:t>Лот № 12-</w:t>
      </w:r>
      <w:r w:rsidRPr="000B4CA0">
        <w:rPr>
          <w:color w:val="000000"/>
          <w:sz w:val="24"/>
          <w:szCs w:val="24"/>
        </w:rPr>
        <w:t xml:space="preserve"> земельный участок с кадастровым номером- 15:08:0040102:353,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xml:space="preserve">, ул. </w:t>
      </w:r>
      <w:proofErr w:type="gramStart"/>
      <w:r w:rsidRPr="000B4CA0">
        <w:rPr>
          <w:color w:val="000000"/>
          <w:sz w:val="24"/>
          <w:szCs w:val="24"/>
        </w:rPr>
        <w:t>Интернациональная</w:t>
      </w:r>
      <w:proofErr w:type="gramEnd"/>
      <w:r w:rsidRPr="000B4CA0">
        <w:rPr>
          <w:color w:val="000000"/>
          <w:sz w:val="24"/>
          <w:szCs w:val="24"/>
        </w:rPr>
        <w:t>,17</w:t>
      </w:r>
    </w:p>
    <w:p w:rsidR="000B4CA0" w:rsidRPr="000B4CA0" w:rsidRDefault="000B4CA0" w:rsidP="000B4CA0">
      <w:pPr>
        <w:pStyle w:val="a3"/>
        <w:ind w:left="720"/>
        <w:jc w:val="both"/>
        <w:rPr>
          <w:color w:val="000000"/>
          <w:sz w:val="24"/>
          <w:szCs w:val="24"/>
        </w:rPr>
      </w:pPr>
      <w:r w:rsidRPr="000B4CA0">
        <w:rPr>
          <w:b/>
          <w:color w:val="000000"/>
          <w:sz w:val="24"/>
          <w:szCs w:val="24"/>
        </w:rPr>
        <w:t>Лот № 13-</w:t>
      </w:r>
      <w:r w:rsidRPr="000B4CA0">
        <w:rPr>
          <w:color w:val="000000"/>
          <w:sz w:val="24"/>
          <w:szCs w:val="24"/>
        </w:rPr>
        <w:t xml:space="preserve"> земельный участок с кадастровым номером- 15:08:0040102:355,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xml:space="preserve">, ул. </w:t>
      </w:r>
      <w:proofErr w:type="gramStart"/>
      <w:r w:rsidRPr="000B4CA0">
        <w:rPr>
          <w:color w:val="000000"/>
          <w:sz w:val="24"/>
          <w:szCs w:val="24"/>
        </w:rPr>
        <w:t>Интернациональная</w:t>
      </w:r>
      <w:proofErr w:type="gramEnd"/>
      <w:r w:rsidRPr="000B4CA0">
        <w:rPr>
          <w:color w:val="000000"/>
          <w:sz w:val="24"/>
          <w:szCs w:val="24"/>
        </w:rPr>
        <w:t>,21.</w:t>
      </w:r>
    </w:p>
    <w:p w:rsidR="000B4CA0" w:rsidRPr="000B4CA0" w:rsidRDefault="000B4CA0" w:rsidP="000B4CA0">
      <w:pPr>
        <w:pStyle w:val="a3"/>
        <w:ind w:left="720"/>
        <w:jc w:val="both"/>
        <w:rPr>
          <w:color w:val="000000"/>
          <w:sz w:val="24"/>
          <w:szCs w:val="24"/>
        </w:rPr>
      </w:pPr>
      <w:r w:rsidRPr="000B4CA0">
        <w:rPr>
          <w:b/>
          <w:color w:val="000000"/>
          <w:sz w:val="24"/>
          <w:szCs w:val="24"/>
        </w:rPr>
        <w:t xml:space="preserve">      Лот № 14-</w:t>
      </w:r>
      <w:r w:rsidRPr="000B4CA0">
        <w:rPr>
          <w:color w:val="000000"/>
          <w:sz w:val="24"/>
          <w:szCs w:val="24"/>
        </w:rPr>
        <w:t xml:space="preserve"> земельный участок с кадастровым номером- 15:08:0040102:362,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xml:space="preserve">, ул. </w:t>
      </w:r>
      <w:proofErr w:type="gramStart"/>
      <w:r w:rsidRPr="000B4CA0">
        <w:rPr>
          <w:color w:val="000000"/>
          <w:sz w:val="24"/>
          <w:szCs w:val="24"/>
        </w:rPr>
        <w:t>Интернациональная</w:t>
      </w:r>
      <w:proofErr w:type="gramEnd"/>
      <w:r w:rsidRPr="000B4CA0">
        <w:rPr>
          <w:color w:val="000000"/>
          <w:sz w:val="24"/>
          <w:szCs w:val="24"/>
        </w:rPr>
        <w:t>,19.</w:t>
      </w:r>
    </w:p>
    <w:p w:rsidR="000B4CA0" w:rsidRPr="000B4CA0" w:rsidRDefault="000B4CA0" w:rsidP="000B4CA0">
      <w:pPr>
        <w:pStyle w:val="a3"/>
        <w:ind w:left="720"/>
        <w:jc w:val="both"/>
        <w:rPr>
          <w:color w:val="000000"/>
          <w:sz w:val="24"/>
          <w:szCs w:val="24"/>
        </w:rPr>
      </w:pPr>
      <w:r w:rsidRPr="000B4CA0">
        <w:rPr>
          <w:b/>
          <w:color w:val="000000"/>
          <w:sz w:val="24"/>
          <w:szCs w:val="24"/>
        </w:rPr>
        <w:t>Лот № 15-</w:t>
      </w:r>
      <w:r w:rsidRPr="000B4CA0">
        <w:rPr>
          <w:color w:val="000000"/>
          <w:sz w:val="24"/>
          <w:szCs w:val="24"/>
        </w:rPr>
        <w:t xml:space="preserve"> земельный участок с кадастровым номером- 15:08:0020203:253,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1575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ул. Бибилова,84.</w:t>
      </w:r>
    </w:p>
    <w:p w:rsidR="000B4CA0" w:rsidRPr="000B4CA0" w:rsidRDefault="000B4CA0" w:rsidP="000B4CA0">
      <w:pPr>
        <w:pStyle w:val="a3"/>
        <w:ind w:left="720"/>
        <w:jc w:val="both"/>
        <w:rPr>
          <w:color w:val="000000"/>
          <w:sz w:val="24"/>
          <w:szCs w:val="24"/>
        </w:rPr>
      </w:pPr>
      <w:r w:rsidRPr="000B4CA0">
        <w:rPr>
          <w:b/>
          <w:color w:val="000000"/>
          <w:sz w:val="24"/>
          <w:szCs w:val="24"/>
        </w:rPr>
        <w:t xml:space="preserve">      Лот № 16-</w:t>
      </w:r>
      <w:r w:rsidRPr="000B4CA0">
        <w:rPr>
          <w:color w:val="000000"/>
          <w:sz w:val="24"/>
          <w:szCs w:val="24"/>
        </w:rPr>
        <w:t xml:space="preserve"> земельный участок с кадастровым номером- 15:08:0170195:83, категория земли населенных пунктов, разрешенный вид использования </w:t>
      </w:r>
      <w:proofErr w:type="gramStart"/>
      <w:r w:rsidRPr="000B4CA0">
        <w:rPr>
          <w:color w:val="000000"/>
          <w:sz w:val="24"/>
          <w:szCs w:val="24"/>
        </w:rPr>
        <w:t>-д</w:t>
      </w:r>
      <w:proofErr w:type="gramEnd"/>
      <w:r w:rsidRPr="000B4CA0">
        <w:rPr>
          <w:color w:val="000000"/>
          <w:sz w:val="24"/>
          <w:szCs w:val="24"/>
        </w:rPr>
        <w:t xml:space="preserve">ля ведения личного подсобного хозяйства  , общей площадью 1400 кв.м, расположенный по адресу: РСО-Алания, Пригородный район, с. </w:t>
      </w:r>
      <w:proofErr w:type="spellStart"/>
      <w:r w:rsidRPr="000B4CA0">
        <w:rPr>
          <w:color w:val="000000"/>
          <w:sz w:val="24"/>
          <w:szCs w:val="24"/>
        </w:rPr>
        <w:t>Сунжа</w:t>
      </w:r>
      <w:proofErr w:type="spellEnd"/>
      <w:r w:rsidRPr="000B4CA0">
        <w:rPr>
          <w:color w:val="000000"/>
          <w:sz w:val="24"/>
          <w:szCs w:val="24"/>
        </w:rPr>
        <w:t>, ул. Набережная, 59 «а».</w:t>
      </w:r>
    </w:p>
    <w:p w:rsidR="000B4CA0" w:rsidRPr="000B4CA0" w:rsidRDefault="000B4CA0" w:rsidP="000B4CA0">
      <w:pPr>
        <w:pStyle w:val="a3"/>
        <w:ind w:left="720"/>
        <w:jc w:val="both"/>
        <w:rPr>
          <w:color w:val="000000"/>
          <w:sz w:val="24"/>
          <w:szCs w:val="24"/>
        </w:rPr>
      </w:pPr>
      <w:r w:rsidRPr="000B4CA0">
        <w:rPr>
          <w:b/>
          <w:color w:val="000000"/>
          <w:sz w:val="24"/>
          <w:szCs w:val="24"/>
        </w:rPr>
        <w:t xml:space="preserve">      Лот № 17-</w:t>
      </w:r>
      <w:r w:rsidRPr="000B4CA0">
        <w:rPr>
          <w:color w:val="000000"/>
          <w:sz w:val="24"/>
          <w:szCs w:val="24"/>
        </w:rPr>
        <w:t xml:space="preserve"> земельный участок с кадастровым номером- 15:08:0020202:82, категория земли сельскохозяйственного назначения, разрешенный вид </w:t>
      </w:r>
      <w:r w:rsidRPr="000B4CA0">
        <w:rPr>
          <w:color w:val="000000"/>
          <w:sz w:val="24"/>
          <w:szCs w:val="24"/>
        </w:rPr>
        <w:lastRenderedPageBreak/>
        <w:t>использовани</w:t>
      </w:r>
      <w:proofErr w:type="gramStart"/>
      <w:r w:rsidRPr="000B4CA0">
        <w:rPr>
          <w:color w:val="000000"/>
          <w:sz w:val="24"/>
          <w:szCs w:val="24"/>
        </w:rPr>
        <w:t>я-</w:t>
      </w:r>
      <w:proofErr w:type="gramEnd"/>
      <w:r w:rsidRPr="000B4CA0">
        <w:rPr>
          <w:color w:val="000000"/>
          <w:sz w:val="24"/>
          <w:szCs w:val="24"/>
        </w:rPr>
        <w:t xml:space="preserve"> овощеводство  , общей площадью 47447 кв.м, расположенный по адресу: РСО-Алания, Пригородный район, севернее с. </w:t>
      </w:r>
      <w:proofErr w:type="spellStart"/>
      <w:r w:rsidRPr="000B4CA0">
        <w:rPr>
          <w:color w:val="000000"/>
          <w:sz w:val="24"/>
          <w:szCs w:val="24"/>
        </w:rPr>
        <w:t>Сунжа</w:t>
      </w:r>
      <w:proofErr w:type="spellEnd"/>
      <w:r w:rsidRPr="000B4CA0">
        <w:rPr>
          <w:color w:val="000000"/>
          <w:sz w:val="24"/>
          <w:szCs w:val="24"/>
        </w:rPr>
        <w:t xml:space="preserve">. </w:t>
      </w:r>
    </w:p>
    <w:p w:rsidR="00B454B6" w:rsidRPr="00DF5B27" w:rsidRDefault="00B454B6" w:rsidP="00B454B6">
      <w:pPr>
        <w:pStyle w:val="a3"/>
        <w:ind w:left="720"/>
        <w:jc w:val="both"/>
        <w:rPr>
          <w:b/>
          <w:sz w:val="24"/>
          <w:szCs w:val="24"/>
        </w:rPr>
      </w:pPr>
    </w:p>
    <w:p w:rsidR="00B454B6" w:rsidRPr="00DF5B27" w:rsidRDefault="00B454B6" w:rsidP="00B454B6">
      <w:pPr>
        <w:tabs>
          <w:tab w:val="left" w:pos="708"/>
          <w:tab w:val="left" w:pos="1416"/>
          <w:tab w:val="left" w:pos="2124"/>
          <w:tab w:val="left" w:pos="2832"/>
          <w:tab w:val="left" w:pos="5265"/>
        </w:tabs>
        <w:jc w:val="both"/>
        <w:rPr>
          <w:sz w:val="24"/>
          <w:szCs w:val="24"/>
        </w:rPr>
      </w:pPr>
      <w:r w:rsidRPr="00DF5B27">
        <w:rPr>
          <w:color w:val="000000"/>
          <w:sz w:val="24"/>
          <w:szCs w:val="24"/>
        </w:rPr>
        <w:t>Дата и место приема заявок</w:t>
      </w:r>
      <w:proofErr w:type="gramStart"/>
      <w:r w:rsidRPr="00DF5B27">
        <w:rPr>
          <w:color w:val="000000"/>
          <w:sz w:val="24"/>
          <w:szCs w:val="24"/>
        </w:rPr>
        <w:t>:</w:t>
      </w:r>
      <w:r w:rsidRPr="00DF5B27">
        <w:rPr>
          <w:sz w:val="24"/>
          <w:szCs w:val="24"/>
        </w:rPr>
        <w:t>П</w:t>
      </w:r>
      <w:proofErr w:type="gramEnd"/>
      <w:r w:rsidRPr="00DF5B27">
        <w:rPr>
          <w:sz w:val="24"/>
          <w:szCs w:val="24"/>
        </w:rPr>
        <w:t xml:space="preserve">редоставление документации об аукционе и подача заявок на участие осуществляется с </w:t>
      </w:r>
      <w:r w:rsidR="000B4CA0">
        <w:rPr>
          <w:sz w:val="24"/>
          <w:szCs w:val="24"/>
        </w:rPr>
        <w:t>27 .11</w:t>
      </w:r>
      <w:r w:rsidRPr="00DF5B27">
        <w:rPr>
          <w:sz w:val="24"/>
          <w:szCs w:val="24"/>
        </w:rPr>
        <w:t xml:space="preserve">.2017г по </w:t>
      </w:r>
      <w:r w:rsidR="000B4CA0">
        <w:rPr>
          <w:sz w:val="24"/>
          <w:szCs w:val="24"/>
        </w:rPr>
        <w:t>26</w:t>
      </w:r>
      <w:r w:rsidRPr="00DF5B27">
        <w:rPr>
          <w:sz w:val="24"/>
          <w:szCs w:val="24"/>
        </w:rPr>
        <w:t xml:space="preserve"> .</w:t>
      </w:r>
      <w:r w:rsidR="000B4CA0">
        <w:rPr>
          <w:sz w:val="24"/>
          <w:szCs w:val="24"/>
        </w:rPr>
        <w:t>12</w:t>
      </w:r>
      <w:r w:rsidRPr="00DF5B27">
        <w:rPr>
          <w:sz w:val="24"/>
          <w:szCs w:val="24"/>
        </w:rPr>
        <w:t>.2017г с 9.00 до 13.00. с 14.00 по 1</w:t>
      </w:r>
      <w:r w:rsidR="00DF6AA7" w:rsidRPr="00DF5B27">
        <w:rPr>
          <w:sz w:val="24"/>
          <w:szCs w:val="24"/>
        </w:rPr>
        <w:t>8</w:t>
      </w:r>
      <w:r w:rsidRPr="00DF5B27">
        <w:rPr>
          <w:sz w:val="24"/>
          <w:szCs w:val="24"/>
        </w:rPr>
        <w:t xml:space="preserve">.00 по московскому времени по адресу: РФ,  РСО-Алания, Пригородный район, с. </w:t>
      </w:r>
      <w:proofErr w:type="spellStart"/>
      <w:r w:rsidR="00DF6AA7" w:rsidRPr="00DF5B27">
        <w:rPr>
          <w:sz w:val="24"/>
          <w:szCs w:val="24"/>
        </w:rPr>
        <w:t>Сунжа</w:t>
      </w:r>
      <w:proofErr w:type="spellEnd"/>
      <w:r w:rsidRPr="00DF5B27">
        <w:rPr>
          <w:sz w:val="24"/>
          <w:szCs w:val="24"/>
        </w:rPr>
        <w:t xml:space="preserve">, ул. </w:t>
      </w:r>
      <w:r w:rsidR="00FB7922" w:rsidRPr="00DF5B27">
        <w:rPr>
          <w:sz w:val="24"/>
          <w:szCs w:val="24"/>
        </w:rPr>
        <w:t>Бибилова</w:t>
      </w:r>
      <w:r w:rsidRPr="00DF5B27">
        <w:rPr>
          <w:sz w:val="24"/>
          <w:szCs w:val="24"/>
        </w:rPr>
        <w:t>,</w:t>
      </w:r>
      <w:r w:rsidR="00FB7922" w:rsidRPr="00DF5B27">
        <w:rPr>
          <w:sz w:val="24"/>
          <w:szCs w:val="24"/>
        </w:rPr>
        <w:t>27</w:t>
      </w:r>
      <w:r w:rsidRPr="00DF5B27">
        <w:rPr>
          <w:sz w:val="24"/>
          <w:szCs w:val="24"/>
        </w:rPr>
        <w:t xml:space="preserve"> , здание </w:t>
      </w:r>
      <w:r w:rsidR="00DF6AA7" w:rsidRPr="00DF5B27">
        <w:rPr>
          <w:sz w:val="24"/>
          <w:szCs w:val="24"/>
        </w:rPr>
        <w:t>Администрации Сунженского сельского поселения</w:t>
      </w:r>
      <w:proofErr w:type="gramStart"/>
      <w:r w:rsidR="00DF6AA7" w:rsidRPr="00DF5B27">
        <w:rPr>
          <w:sz w:val="24"/>
          <w:szCs w:val="24"/>
        </w:rPr>
        <w:t xml:space="preserve"> ,</w:t>
      </w:r>
      <w:proofErr w:type="gramEnd"/>
      <w:r w:rsidRPr="00DF5B27">
        <w:rPr>
          <w:sz w:val="24"/>
          <w:szCs w:val="24"/>
        </w:rPr>
        <w:t xml:space="preserve">  тел. 8(86738)</w:t>
      </w:r>
      <w:r w:rsidR="00372C19" w:rsidRPr="00DF5B27">
        <w:rPr>
          <w:sz w:val="24"/>
          <w:szCs w:val="24"/>
        </w:rPr>
        <w:t>44</w:t>
      </w:r>
      <w:r w:rsidR="000B4CA0">
        <w:rPr>
          <w:sz w:val="24"/>
          <w:szCs w:val="24"/>
        </w:rPr>
        <w:t>-</w:t>
      </w:r>
      <w:r w:rsidR="00372C19" w:rsidRPr="00DF5B27">
        <w:rPr>
          <w:sz w:val="24"/>
          <w:szCs w:val="24"/>
        </w:rPr>
        <w:t>1-60</w:t>
      </w:r>
    </w:p>
    <w:p w:rsidR="00B454B6" w:rsidRPr="00DF5B27" w:rsidRDefault="00B454B6" w:rsidP="00B454B6">
      <w:pPr>
        <w:tabs>
          <w:tab w:val="left" w:pos="708"/>
          <w:tab w:val="left" w:pos="1416"/>
          <w:tab w:val="left" w:pos="2124"/>
          <w:tab w:val="left" w:pos="2832"/>
          <w:tab w:val="left" w:pos="5265"/>
        </w:tabs>
        <w:jc w:val="both"/>
        <w:rPr>
          <w:sz w:val="24"/>
          <w:szCs w:val="24"/>
        </w:rPr>
      </w:pPr>
      <w:r w:rsidRPr="00DF5B27">
        <w:rPr>
          <w:sz w:val="24"/>
          <w:szCs w:val="24"/>
        </w:rPr>
        <w:t xml:space="preserve">Дата признания претендентов участниками аукциона: </w:t>
      </w:r>
      <w:r w:rsidR="000B4CA0">
        <w:rPr>
          <w:sz w:val="24"/>
          <w:szCs w:val="24"/>
        </w:rPr>
        <w:t>27.12</w:t>
      </w:r>
      <w:r w:rsidRPr="00DF5B27">
        <w:rPr>
          <w:sz w:val="24"/>
          <w:szCs w:val="24"/>
        </w:rPr>
        <w:t>.2017г в 10.00</w:t>
      </w:r>
    </w:p>
    <w:p w:rsidR="00B454B6" w:rsidRPr="00DF5B27" w:rsidRDefault="000B4CA0" w:rsidP="00B454B6">
      <w:pPr>
        <w:tabs>
          <w:tab w:val="left" w:pos="708"/>
          <w:tab w:val="left" w:pos="1416"/>
          <w:tab w:val="left" w:pos="2124"/>
          <w:tab w:val="left" w:pos="2832"/>
          <w:tab w:val="left" w:pos="5265"/>
        </w:tabs>
        <w:jc w:val="both"/>
        <w:rPr>
          <w:sz w:val="24"/>
          <w:szCs w:val="24"/>
        </w:rPr>
      </w:pPr>
      <w:r>
        <w:rPr>
          <w:sz w:val="24"/>
          <w:szCs w:val="24"/>
        </w:rPr>
        <w:tab/>
        <w:t>Дата проведения аукциона29.12</w:t>
      </w:r>
      <w:r w:rsidR="00B454B6" w:rsidRPr="00DF5B27">
        <w:rPr>
          <w:sz w:val="24"/>
          <w:szCs w:val="24"/>
        </w:rPr>
        <w:t>.2017г в 10.00 по московскому времени в здании А</w:t>
      </w:r>
      <w:r w:rsidR="00DF6AA7" w:rsidRPr="00DF5B27">
        <w:rPr>
          <w:sz w:val="24"/>
          <w:szCs w:val="24"/>
        </w:rPr>
        <w:t>дминистрации Сунженского сельского поселения П</w:t>
      </w:r>
      <w:r w:rsidR="00B454B6" w:rsidRPr="00DF5B27">
        <w:rPr>
          <w:sz w:val="24"/>
          <w:szCs w:val="24"/>
        </w:rPr>
        <w:t>ригородн</w:t>
      </w:r>
      <w:r w:rsidR="00DF6AA7" w:rsidRPr="00DF5B27">
        <w:rPr>
          <w:sz w:val="24"/>
          <w:szCs w:val="24"/>
        </w:rPr>
        <w:t>ого</w:t>
      </w:r>
      <w:r w:rsidR="00B454B6" w:rsidRPr="00DF5B27">
        <w:rPr>
          <w:sz w:val="24"/>
          <w:szCs w:val="24"/>
        </w:rPr>
        <w:t xml:space="preserve"> район</w:t>
      </w:r>
      <w:r w:rsidR="00DF6AA7" w:rsidRPr="00DF5B27">
        <w:rPr>
          <w:sz w:val="24"/>
          <w:szCs w:val="24"/>
        </w:rPr>
        <w:t>а (далее Администрация)</w:t>
      </w:r>
      <w:r w:rsidR="00372C19" w:rsidRPr="00DF5B27">
        <w:rPr>
          <w:sz w:val="24"/>
          <w:szCs w:val="24"/>
        </w:rPr>
        <w:t>.</w:t>
      </w:r>
    </w:p>
    <w:p w:rsidR="00B454B6" w:rsidRPr="00DF5B27" w:rsidRDefault="00B454B6" w:rsidP="00B454B6">
      <w:pPr>
        <w:tabs>
          <w:tab w:val="left" w:pos="708"/>
          <w:tab w:val="left" w:pos="1416"/>
          <w:tab w:val="left" w:pos="2124"/>
          <w:tab w:val="left" w:pos="2832"/>
          <w:tab w:val="left" w:pos="5265"/>
        </w:tabs>
        <w:jc w:val="both"/>
        <w:rPr>
          <w:sz w:val="24"/>
          <w:szCs w:val="24"/>
        </w:rPr>
      </w:pPr>
      <w:r w:rsidRPr="00DF5B27">
        <w:rPr>
          <w:sz w:val="24"/>
          <w:szCs w:val="24"/>
        </w:rPr>
        <w:t xml:space="preserve">        Дата подведения итогов аукциона</w:t>
      </w:r>
      <w:proofErr w:type="gramStart"/>
      <w:r w:rsidRPr="00DF5B27">
        <w:rPr>
          <w:sz w:val="24"/>
          <w:szCs w:val="24"/>
        </w:rPr>
        <w:t xml:space="preserve"> :</w:t>
      </w:r>
      <w:proofErr w:type="gramEnd"/>
      <w:r w:rsidR="000B4CA0">
        <w:rPr>
          <w:sz w:val="24"/>
          <w:szCs w:val="24"/>
        </w:rPr>
        <w:t>29</w:t>
      </w:r>
      <w:r w:rsidRPr="00DF5B27">
        <w:rPr>
          <w:sz w:val="24"/>
          <w:szCs w:val="24"/>
        </w:rPr>
        <w:t>.</w:t>
      </w:r>
      <w:r w:rsidR="000B4CA0">
        <w:rPr>
          <w:sz w:val="24"/>
          <w:szCs w:val="24"/>
        </w:rPr>
        <w:t>12</w:t>
      </w:r>
      <w:r w:rsidRPr="00DF5B27">
        <w:rPr>
          <w:sz w:val="24"/>
          <w:szCs w:val="24"/>
        </w:rPr>
        <w:t xml:space="preserve">.2017 г в </w:t>
      </w:r>
      <w:r w:rsidR="000B4CA0">
        <w:rPr>
          <w:sz w:val="24"/>
          <w:szCs w:val="24"/>
        </w:rPr>
        <w:t>17</w:t>
      </w:r>
      <w:r w:rsidRPr="00DF5B27">
        <w:rPr>
          <w:sz w:val="24"/>
          <w:szCs w:val="24"/>
        </w:rPr>
        <w:t>.00 по московскому времени.</w:t>
      </w:r>
    </w:p>
    <w:p w:rsidR="00B454B6" w:rsidRPr="00DF5B27" w:rsidRDefault="00B454B6" w:rsidP="00B454B6">
      <w:pPr>
        <w:tabs>
          <w:tab w:val="left" w:pos="708"/>
          <w:tab w:val="left" w:pos="1416"/>
          <w:tab w:val="left" w:pos="2124"/>
          <w:tab w:val="left" w:pos="2832"/>
          <w:tab w:val="left" w:pos="5265"/>
        </w:tabs>
        <w:jc w:val="both"/>
        <w:rPr>
          <w:sz w:val="24"/>
          <w:szCs w:val="24"/>
        </w:rPr>
      </w:pPr>
      <w:r w:rsidRPr="00DF5B27">
        <w:rPr>
          <w:sz w:val="24"/>
          <w:szCs w:val="24"/>
        </w:rPr>
        <w:tab/>
        <w:t>Официальный сайт, на котором размещена для ознакомления документация об аукционе:</w:t>
      </w:r>
      <w:r w:rsidR="00372C19" w:rsidRPr="00DF5B27">
        <w:rPr>
          <w:sz w:val="24"/>
          <w:szCs w:val="24"/>
          <w:lang w:val="en-US"/>
        </w:rPr>
        <w:t>www</w:t>
      </w:r>
      <w:r w:rsidR="00372C19" w:rsidRPr="00DF5B27">
        <w:rPr>
          <w:sz w:val="24"/>
          <w:szCs w:val="24"/>
        </w:rPr>
        <w:t>.</w:t>
      </w:r>
      <w:proofErr w:type="spellStart"/>
      <w:r w:rsidR="00372C19" w:rsidRPr="00DF5B27">
        <w:rPr>
          <w:sz w:val="24"/>
          <w:szCs w:val="24"/>
          <w:lang w:val="en-US"/>
        </w:rPr>
        <w:t>torgi</w:t>
      </w:r>
      <w:proofErr w:type="spellEnd"/>
      <w:r w:rsidR="00372C19" w:rsidRPr="00DF5B27">
        <w:rPr>
          <w:sz w:val="24"/>
          <w:szCs w:val="24"/>
        </w:rPr>
        <w:t>.</w:t>
      </w:r>
      <w:proofErr w:type="spellStart"/>
      <w:r w:rsidR="00372C19" w:rsidRPr="00DF5B27">
        <w:rPr>
          <w:sz w:val="24"/>
          <w:szCs w:val="24"/>
          <w:lang w:val="en-US"/>
        </w:rPr>
        <w:t>gov</w:t>
      </w:r>
      <w:proofErr w:type="spellEnd"/>
      <w:r w:rsidR="00372C19" w:rsidRPr="00DF5B27">
        <w:rPr>
          <w:sz w:val="24"/>
          <w:szCs w:val="24"/>
        </w:rPr>
        <w:t>.</w:t>
      </w:r>
      <w:proofErr w:type="spellStart"/>
      <w:r w:rsidR="00372C19" w:rsidRPr="00DF5B27">
        <w:rPr>
          <w:sz w:val="24"/>
          <w:szCs w:val="24"/>
          <w:lang w:val="en-US"/>
        </w:rPr>
        <w:t>ru</w:t>
      </w:r>
      <w:proofErr w:type="spellEnd"/>
    </w:p>
    <w:p w:rsidR="00B454B6" w:rsidRPr="00DF5B27" w:rsidRDefault="00B454B6" w:rsidP="00B454B6">
      <w:pPr>
        <w:jc w:val="both"/>
        <w:rPr>
          <w:sz w:val="24"/>
          <w:szCs w:val="24"/>
        </w:rPr>
      </w:pPr>
      <w:r w:rsidRPr="00DF5B27">
        <w:rPr>
          <w:sz w:val="24"/>
          <w:szCs w:val="24"/>
        </w:rPr>
        <w:t xml:space="preserve">   Претенденты представляют в </w:t>
      </w:r>
      <w:r w:rsidR="00DF6AA7" w:rsidRPr="00DF5B27">
        <w:rPr>
          <w:sz w:val="24"/>
          <w:szCs w:val="24"/>
        </w:rPr>
        <w:t>Администрацию</w:t>
      </w:r>
      <w:r w:rsidRPr="00DF5B27">
        <w:rPr>
          <w:sz w:val="24"/>
          <w:szCs w:val="24"/>
        </w:rPr>
        <w:t>:</w:t>
      </w:r>
    </w:p>
    <w:p w:rsidR="00B454B6" w:rsidRPr="00DF5B27" w:rsidRDefault="00B454B6" w:rsidP="00B454B6">
      <w:pPr>
        <w:jc w:val="both"/>
        <w:rPr>
          <w:sz w:val="24"/>
          <w:szCs w:val="24"/>
        </w:rPr>
      </w:pPr>
      <w:r w:rsidRPr="00DF5B27">
        <w:rPr>
          <w:sz w:val="24"/>
          <w:szCs w:val="24"/>
        </w:rPr>
        <w:t>-  заявление по установленной форме;</w:t>
      </w:r>
    </w:p>
    <w:p w:rsidR="00B454B6" w:rsidRPr="00DF5B27" w:rsidRDefault="00B454B6" w:rsidP="00B454B6">
      <w:pPr>
        <w:jc w:val="both"/>
        <w:rPr>
          <w:sz w:val="24"/>
          <w:szCs w:val="24"/>
        </w:rPr>
      </w:pPr>
      <w:r w:rsidRPr="00DF5B27">
        <w:rPr>
          <w:sz w:val="24"/>
          <w:szCs w:val="24"/>
        </w:rPr>
        <w:t>- доверенность представителя юридического или физического лица (при необходимости).</w:t>
      </w:r>
    </w:p>
    <w:p w:rsidR="00895A42" w:rsidRPr="00DF5B27" w:rsidRDefault="00895A42" w:rsidP="00B454B6">
      <w:pPr>
        <w:jc w:val="both"/>
        <w:rPr>
          <w:sz w:val="24"/>
          <w:szCs w:val="24"/>
        </w:rPr>
      </w:pPr>
    </w:p>
    <w:p w:rsidR="00895A42" w:rsidRPr="00DF5B27" w:rsidRDefault="00895A42" w:rsidP="00B454B6">
      <w:pPr>
        <w:jc w:val="both"/>
        <w:rPr>
          <w:sz w:val="24"/>
          <w:szCs w:val="24"/>
        </w:rPr>
      </w:pPr>
      <w:r w:rsidRPr="00DF5B27">
        <w:rPr>
          <w:sz w:val="24"/>
          <w:szCs w:val="24"/>
        </w:rPr>
        <w:t>Задатки на участие в аукционе</w:t>
      </w:r>
      <w:r w:rsidR="000B4CA0">
        <w:rPr>
          <w:sz w:val="24"/>
          <w:szCs w:val="24"/>
        </w:rPr>
        <w:t>:</w:t>
      </w:r>
    </w:p>
    <w:p w:rsidR="00895A42" w:rsidRPr="000B4CA0" w:rsidRDefault="00895A42" w:rsidP="00B454B6">
      <w:pPr>
        <w:jc w:val="both"/>
        <w:rPr>
          <w:sz w:val="22"/>
          <w:szCs w:val="22"/>
        </w:rPr>
      </w:pPr>
      <w:r w:rsidRPr="000B4CA0">
        <w:rPr>
          <w:sz w:val="22"/>
          <w:szCs w:val="22"/>
        </w:rPr>
        <w:t>Лот № 1- 1</w:t>
      </w:r>
      <w:r w:rsidR="00EA1952" w:rsidRPr="000B4CA0">
        <w:rPr>
          <w:sz w:val="22"/>
          <w:szCs w:val="22"/>
        </w:rPr>
        <w:t>5443</w:t>
      </w:r>
      <w:r w:rsidRPr="000B4CA0">
        <w:rPr>
          <w:sz w:val="22"/>
          <w:szCs w:val="22"/>
        </w:rPr>
        <w:t>,3 рубл</w:t>
      </w:r>
      <w:r w:rsidR="00EA1952" w:rsidRPr="000B4CA0">
        <w:rPr>
          <w:sz w:val="22"/>
          <w:szCs w:val="22"/>
        </w:rPr>
        <w:t>я</w:t>
      </w:r>
    </w:p>
    <w:p w:rsidR="00895A42" w:rsidRPr="000B4CA0" w:rsidRDefault="00895A42" w:rsidP="00B454B6">
      <w:pPr>
        <w:jc w:val="both"/>
        <w:rPr>
          <w:sz w:val="22"/>
          <w:szCs w:val="22"/>
        </w:rPr>
      </w:pPr>
      <w:r w:rsidRPr="000B4CA0">
        <w:rPr>
          <w:sz w:val="22"/>
          <w:szCs w:val="22"/>
        </w:rPr>
        <w:t>Лот № 2-15443,5 рублей</w:t>
      </w:r>
    </w:p>
    <w:p w:rsidR="00895A42" w:rsidRPr="000B4CA0" w:rsidRDefault="00895A42" w:rsidP="00B454B6">
      <w:pPr>
        <w:jc w:val="both"/>
        <w:rPr>
          <w:sz w:val="22"/>
          <w:szCs w:val="22"/>
        </w:rPr>
      </w:pPr>
      <w:r w:rsidRPr="000B4CA0">
        <w:rPr>
          <w:sz w:val="22"/>
          <w:szCs w:val="22"/>
        </w:rPr>
        <w:t>Лот № 3-15443,5 рублей</w:t>
      </w:r>
    </w:p>
    <w:p w:rsidR="00895A42" w:rsidRPr="000B4CA0" w:rsidRDefault="00895A42" w:rsidP="00B454B6">
      <w:pPr>
        <w:jc w:val="both"/>
        <w:rPr>
          <w:sz w:val="22"/>
          <w:szCs w:val="22"/>
        </w:rPr>
      </w:pPr>
      <w:r w:rsidRPr="000B4CA0">
        <w:rPr>
          <w:sz w:val="22"/>
          <w:szCs w:val="22"/>
        </w:rPr>
        <w:t>Лот № 4-15443,5 рублей</w:t>
      </w:r>
    </w:p>
    <w:p w:rsidR="00895A42" w:rsidRPr="000B4CA0" w:rsidRDefault="00895A42" w:rsidP="00B454B6">
      <w:pPr>
        <w:jc w:val="both"/>
        <w:rPr>
          <w:sz w:val="22"/>
          <w:szCs w:val="22"/>
        </w:rPr>
      </w:pPr>
      <w:r w:rsidRPr="000B4CA0">
        <w:rPr>
          <w:sz w:val="22"/>
          <w:szCs w:val="22"/>
        </w:rPr>
        <w:t>Лот № 5-15443,5 рублей</w:t>
      </w:r>
    </w:p>
    <w:p w:rsidR="00895A42" w:rsidRPr="000B4CA0" w:rsidRDefault="00895A42" w:rsidP="00B454B6">
      <w:pPr>
        <w:jc w:val="both"/>
        <w:rPr>
          <w:sz w:val="22"/>
          <w:szCs w:val="22"/>
        </w:rPr>
      </w:pPr>
      <w:r w:rsidRPr="000B4CA0">
        <w:rPr>
          <w:sz w:val="22"/>
          <w:szCs w:val="22"/>
        </w:rPr>
        <w:t>Лот № 6-15443,5 рублей</w:t>
      </w:r>
    </w:p>
    <w:p w:rsidR="00895A42" w:rsidRPr="000B4CA0" w:rsidRDefault="00895A42" w:rsidP="00B454B6">
      <w:pPr>
        <w:jc w:val="both"/>
        <w:rPr>
          <w:sz w:val="22"/>
          <w:szCs w:val="22"/>
        </w:rPr>
      </w:pPr>
      <w:r w:rsidRPr="000B4CA0">
        <w:rPr>
          <w:sz w:val="22"/>
          <w:szCs w:val="22"/>
        </w:rPr>
        <w:t>Лот № 7-15443,5 рублей</w:t>
      </w:r>
    </w:p>
    <w:p w:rsidR="00895A42" w:rsidRPr="000B4CA0" w:rsidRDefault="00895A42" w:rsidP="00B454B6">
      <w:pPr>
        <w:jc w:val="both"/>
        <w:rPr>
          <w:sz w:val="22"/>
          <w:szCs w:val="22"/>
        </w:rPr>
      </w:pPr>
      <w:r w:rsidRPr="000B4CA0">
        <w:rPr>
          <w:sz w:val="22"/>
          <w:szCs w:val="22"/>
        </w:rPr>
        <w:t>Лот № 8-15443,5 рублей</w:t>
      </w:r>
    </w:p>
    <w:p w:rsidR="00895A42" w:rsidRPr="000B4CA0" w:rsidRDefault="00895A42" w:rsidP="00B454B6">
      <w:pPr>
        <w:jc w:val="both"/>
        <w:rPr>
          <w:sz w:val="22"/>
          <w:szCs w:val="22"/>
        </w:rPr>
      </w:pPr>
      <w:r w:rsidRPr="000B4CA0">
        <w:rPr>
          <w:sz w:val="22"/>
          <w:szCs w:val="22"/>
        </w:rPr>
        <w:t>Лот №9-15443,5 рублей</w:t>
      </w:r>
    </w:p>
    <w:p w:rsidR="00895A42" w:rsidRPr="000B4CA0" w:rsidRDefault="00895A42" w:rsidP="00B454B6">
      <w:pPr>
        <w:jc w:val="both"/>
        <w:rPr>
          <w:sz w:val="22"/>
          <w:szCs w:val="22"/>
        </w:rPr>
      </w:pPr>
      <w:r w:rsidRPr="000B4CA0">
        <w:rPr>
          <w:sz w:val="22"/>
          <w:szCs w:val="22"/>
        </w:rPr>
        <w:t>Лот № 10-4054 рублей</w:t>
      </w:r>
    </w:p>
    <w:p w:rsidR="00895A42" w:rsidRPr="000B4CA0" w:rsidRDefault="00895A42" w:rsidP="00B454B6">
      <w:pPr>
        <w:jc w:val="both"/>
        <w:rPr>
          <w:sz w:val="22"/>
          <w:szCs w:val="22"/>
        </w:rPr>
      </w:pPr>
      <w:r w:rsidRPr="000B4CA0">
        <w:rPr>
          <w:sz w:val="22"/>
          <w:szCs w:val="22"/>
        </w:rPr>
        <w:t>Лот № 11-1200 рублей</w:t>
      </w:r>
    </w:p>
    <w:p w:rsidR="00895A42" w:rsidRPr="000B4CA0" w:rsidRDefault="00895A42" w:rsidP="00895A42">
      <w:pPr>
        <w:jc w:val="both"/>
        <w:rPr>
          <w:sz w:val="22"/>
          <w:szCs w:val="22"/>
        </w:rPr>
      </w:pPr>
      <w:r w:rsidRPr="000B4CA0">
        <w:rPr>
          <w:sz w:val="22"/>
          <w:szCs w:val="22"/>
        </w:rPr>
        <w:t>Лот № 12-15443,5 рублей</w:t>
      </w:r>
    </w:p>
    <w:p w:rsidR="00895A42" w:rsidRPr="000B4CA0" w:rsidRDefault="00895A42" w:rsidP="00895A42">
      <w:pPr>
        <w:jc w:val="both"/>
        <w:rPr>
          <w:sz w:val="22"/>
          <w:szCs w:val="22"/>
        </w:rPr>
      </w:pPr>
      <w:r w:rsidRPr="000B4CA0">
        <w:rPr>
          <w:sz w:val="22"/>
          <w:szCs w:val="22"/>
        </w:rPr>
        <w:t>Лот № 13-15443,5 рублей</w:t>
      </w:r>
    </w:p>
    <w:p w:rsidR="00895A42" w:rsidRPr="000B4CA0" w:rsidRDefault="00895A42" w:rsidP="00B454B6">
      <w:pPr>
        <w:jc w:val="both"/>
        <w:rPr>
          <w:sz w:val="22"/>
          <w:szCs w:val="22"/>
        </w:rPr>
      </w:pPr>
      <w:r w:rsidRPr="000B4CA0">
        <w:rPr>
          <w:sz w:val="22"/>
          <w:szCs w:val="22"/>
        </w:rPr>
        <w:t>Лот № 14-15443,5рублей</w:t>
      </w:r>
    </w:p>
    <w:p w:rsidR="00895A42" w:rsidRPr="000B4CA0" w:rsidRDefault="00895A42" w:rsidP="00B454B6">
      <w:pPr>
        <w:jc w:val="both"/>
        <w:rPr>
          <w:sz w:val="22"/>
          <w:szCs w:val="22"/>
        </w:rPr>
      </w:pPr>
      <w:r w:rsidRPr="000B4CA0">
        <w:rPr>
          <w:sz w:val="22"/>
          <w:szCs w:val="22"/>
        </w:rPr>
        <w:t>Лот № 1</w:t>
      </w:r>
      <w:r w:rsidR="00372C19" w:rsidRPr="000B4CA0">
        <w:rPr>
          <w:sz w:val="22"/>
          <w:szCs w:val="22"/>
        </w:rPr>
        <w:t>5</w:t>
      </w:r>
      <w:r w:rsidRPr="000B4CA0">
        <w:rPr>
          <w:sz w:val="22"/>
          <w:szCs w:val="22"/>
        </w:rPr>
        <w:t>-16215,7 рублей</w:t>
      </w:r>
    </w:p>
    <w:p w:rsidR="00895A42" w:rsidRPr="000B4CA0" w:rsidRDefault="00895A42" w:rsidP="00B454B6">
      <w:pPr>
        <w:jc w:val="both"/>
        <w:rPr>
          <w:sz w:val="22"/>
          <w:szCs w:val="22"/>
        </w:rPr>
      </w:pPr>
      <w:r w:rsidRPr="000B4CA0">
        <w:rPr>
          <w:sz w:val="22"/>
          <w:szCs w:val="22"/>
        </w:rPr>
        <w:t>Лот № 1</w:t>
      </w:r>
      <w:r w:rsidR="00372C19" w:rsidRPr="000B4CA0">
        <w:rPr>
          <w:sz w:val="22"/>
          <w:szCs w:val="22"/>
        </w:rPr>
        <w:t>6</w:t>
      </w:r>
      <w:r w:rsidRPr="000B4CA0">
        <w:rPr>
          <w:sz w:val="22"/>
          <w:szCs w:val="22"/>
        </w:rPr>
        <w:t>-14413,98 рублей</w:t>
      </w:r>
    </w:p>
    <w:p w:rsidR="00895A42" w:rsidRPr="000B4CA0" w:rsidRDefault="00895A42" w:rsidP="00B454B6">
      <w:pPr>
        <w:jc w:val="both"/>
        <w:rPr>
          <w:sz w:val="22"/>
          <w:szCs w:val="22"/>
        </w:rPr>
      </w:pPr>
      <w:r w:rsidRPr="000B4CA0">
        <w:rPr>
          <w:sz w:val="22"/>
          <w:szCs w:val="22"/>
        </w:rPr>
        <w:t>Лот № 1</w:t>
      </w:r>
      <w:r w:rsidR="00372C19" w:rsidRPr="000B4CA0">
        <w:rPr>
          <w:sz w:val="22"/>
          <w:szCs w:val="22"/>
        </w:rPr>
        <w:t>7</w:t>
      </w:r>
      <w:r w:rsidRPr="000B4CA0">
        <w:rPr>
          <w:sz w:val="22"/>
          <w:szCs w:val="22"/>
        </w:rPr>
        <w:t>-12953,04 рублей</w:t>
      </w:r>
    </w:p>
    <w:p w:rsidR="00895A42" w:rsidRPr="00DF5B27" w:rsidRDefault="00895A42" w:rsidP="00B454B6">
      <w:pPr>
        <w:jc w:val="both"/>
        <w:rPr>
          <w:sz w:val="24"/>
          <w:szCs w:val="24"/>
        </w:rPr>
      </w:pPr>
    </w:p>
    <w:p w:rsidR="00FF1786" w:rsidRPr="000B4CA0" w:rsidRDefault="00FF1786" w:rsidP="00B454B6">
      <w:pPr>
        <w:jc w:val="both"/>
        <w:rPr>
          <w:sz w:val="24"/>
          <w:szCs w:val="24"/>
        </w:rPr>
      </w:pPr>
      <w:r w:rsidRPr="00DF5B27">
        <w:rPr>
          <w:sz w:val="24"/>
          <w:szCs w:val="24"/>
        </w:rPr>
        <w:t>Начальный размер годовой  арендной платы:</w:t>
      </w:r>
    </w:p>
    <w:p w:rsidR="0029429E" w:rsidRPr="00DF5B27" w:rsidRDefault="0029429E" w:rsidP="0029429E">
      <w:pPr>
        <w:jc w:val="both"/>
        <w:rPr>
          <w:sz w:val="24"/>
          <w:szCs w:val="24"/>
        </w:rPr>
      </w:pPr>
      <w:r w:rsidRPr="00DF5B27">
        <w:rPr>
          <w:sz w:val="24"/>
          <w:szCs w:val="24"/>
        </w:rPr>
        <w:t>Лот № 1- 15443,3 рубля</w:t>
      </w:r>
    </w:p>
    <w:p w:rsidR="0029429E" w:rsidRPr="00DF5B27" w:rsidRDefault="0029429E" w:rsidP="0029429E">
      <w:pPr>
        <w:jc w:val="both"/>
        <w:rPr>
          <w:sz w:val="24"/>
          <w:szCs w:val="24"/>
        </w:rPr>
      </w:pPr>
      <w:r w:rsidRPr="00DF5B27">
        <w:rPr>
          <w:sz w:val="24"/>
          <w:szCs w:val="24"/>
        </w:rPr>
        <w:t>Лот № 2-15443,5 рублей</w:t>
      </w:r>
    </w:p>
    <w:p w:rsidR="0029429E" w:rsidRPr="00DF5B27" w:rsidRDefault="0029429E" w:rsidP="0029429E">
      <w:pPr>
        <w:jc w:val="both"/>
        <w:rPr>
          <w:sz w:val="24"/>
          <w:szCs w:val="24"/>
        </w:rPr>
      </w:pPr>
      <w:r w:rsidRPr="00DF5B27">
        <w:rPr>
          <w:sz w:val="24"/>
          <w:szCs w:val="24"/>
        </w:rPr>
        <w:t>Лот № 3-15443,5 рублей</w:t>
      </w:r>
    </w:p>
    <w:p w:rsidR="0029429E" w:rsidRPr="00DF5B27" w:rsidRDefault="0029429E" w:rsidP="0029429E">
      <w:pPr>
        <w:jc w:val="both"/>
        <w:rPr>
          <w:sz w:val="24"/>
          <w:szCs w:val="24"/>
        </w:rPr>
      </w:pPr>
      <w:r w:rsidRPr="00DF5B27">
        <w:rPr>
          <w:sz w:val="24"/>
          <w:szCs w:val="24"/>
        </w:rPr>
        <w:t>Лот № 4-15443,5 рублей</w:t>
      </w:r>
    </w:p>
    <w:p w:rsidR="0029429E" w:rsidRPr="00DF5B27" w:rsidRDefault="0029429E" w:rsidP="0029429E">
      <w:pPr>
        <w:jc w:val="both"/>
        <w:rPr>
          <w:sz w:val="24"/>
          <w:szCs w:val="24"/>
        </w:rPr>
      </w:pPr>
      <w:r w:rsidRPr="00DF5B27">
        <w:rPr>
          <w:sz w:val="24"/>
          <w:szCs w:val="24"/>
        </w:rPr>
        <w:t>Лот № 5-15443,5 рублей</w:t>
      </w:r>
    </w:p>
    <w:p w:rsidR="0029429E" w:rsidRPr="00DF5B27" w:rsidRDefault="0029429E" w:rsidP="0029429E">
      <w:pPr>
        <w:jc w:val="both"/>
        <w:rPr>
          <w:sz w:val="24"/>
          <w:szCs w:val="24"/>
        </w:rPr>
      </w:pPr>
      <w:r w:rsidRPr="00DF5B27">
        <w:rPr>
          <w:sz w:val="24"/>
          <w:szCs w:val="24"/>
        </w:rPr>
        <w:t>Лот № 6-15443,5 рублей</w:t>
      </w:r>
    </w:p>
    <w:p w:rsidR="0029429E" w:rsidRPr="00DF5B27" w:rsidRDefault="0029429E" w:rsidP="0029429E">
      <w:pPr>
        <w:jc w:val="both"/>
        <w:rPr>
          <w:sz w:val="24"/>
          <w:szCs w:val="24"/>
        </w:rPr>
      </w:pPr>
      <w:r w:rsidRPr="00DF5B27">
        <w:rPr>
          <w:sz w:val="24"/>
          <w:szCs w:val="24"/>
        </w:rPr>
        <w:t>Лот № 7-15443,5 рублей</w:t>
      </w:r>
    </w:p>
    <w:p w:rsidR="0029429E" w:rsidRPr="00DF5B27" w:rsidRDefault="0029429E" w:rsidP="0029429E">
      <w:pPr>
        <w:jc w:val="both"/>
        <w:rPr>
          <w:sz w:val="24"/>
          <w:szCs w:val="24"/>
        </w:rPr>
      </w:pPr>
      <w:r w:rsidRPr="00DF5B27">
        <w:rPr>
          <w:sz w:val="24"/>
          <w:szCs w:val="24"/>
        </w:rPr>
        <w:t>Лот № 8-15443,5 рублей</w:t>
      </w:r>
    </w:p>
    <w:p w:rsidR="0029429E" w:rsidRPr="00DF5B27" w:rsidRDefault="0029429E" w:rsidP="0029429E">
      <w:pPr>
        <w:jc w:val="both"/>
        <w:rPr>
          <w:sz w:val="24"/>
          <w:szCs w:val="24"/>
        </w:rPr>
      </w:pPr>
      <w:r w:rsidRPr="00DF5B27">
        <w:rPr>
          <w:sz w:val="24"/>
          <w:szCs w:val="24"/>
        </w:rPr>
        <w:t>Лот №9-15443,5 рублей</w:t>
      </w:r>
    </w:p>
    <w:p w:rsidR="0029429E" w:rsidRPr="00DF5B27" w:rsidRDefault="0029429E" w:rsidP="0029429E">
      <w:pPr>
        <w:jc w:val="both"/>
        <w:rPr>
          <w:sz w:val="24"/>
          <w:szCs w:val="24"/>
        </w:rPr>
      </w:pPr>
      <w:r w:rsidRPr="00DF5B27">
        <w:rPr>
          <w:sz w:val="24"/>
          <w:szCs w:val="24"/>
        </w:rPr>
        <w:t>Лот № 10-4054 рублей</w:t>
      </w:r>
    </w:p>
    <w:p w:rsidR="0029429E" w:rsidRPr="00DF5B27" w:rsidRDefault="0029429E" w:rsidP="0029429E">
      <w:pPr>
        <w:jc w:val="both"/>
        <w:rPr>
          <w:sz w:val="24"/>
          <w:szCs w:val="24"/>
        </w:rPr>
      </w:pPr>
      <w:r w:rsidRPr="00DF5B27">
        <w:rPr>
          <w:sz w:val="24"/>
          <w:szCs w:val="24"/>
        </w:rPr>
        <w:t>Лот № 11-1200 рублей</w:t>
      </w:r>
    </w:p>
    <w:p w:rsidR="0029429E" w:rsidRPr="00DF5B27" w:rsidRDefault="0029429E" w:rsidP="0029429E">
      <w:pPr>
        <w:jc w:val="both"/>
        <w:rPr>
          <w:sz w:val="24"/>
          <w:szCs w:val="24"/>
        </w:rPr>
      </w:pPr>
      <w:r w:rsidRPr="00DF5B27">
        <w:rPr>
          <w:sz w:val="24"/>
          <w:szCs w:val="24"/>
        </w:rPr>
        <w:t>Лот № 12-15443,5 рублей</w:t>
      </w:r>
    </w:p>
    <w:p w:rsidR="0029429E" w:rsidRPr="00DF5B27" w:rsidRDefault="0029429E" w:rsidP="0029429E">
      <w:pPr>
        <w:jc w:val="both"/>
        <w:rPr>
          <w:sz w:val="24"/>
          <w:szCs w:val="24"/>
        </w:rPr>
      </w:pPr>
      <w:r w:rsidRPr="00DF5B27">
        <w:rPr>
          <w:sz w:val="24"/>
          <w:szCs w:val="24"/>
        </w:rPr>
        <w:t>Лот № 13-15443,5 рублей</w:t>
      </w:r>
    </w:p>
    <w:p w:rsidR="0029429E" w:rsidRPr="00DF5B27" w:rsidRDefault="0029429E" w:rsidP="0029429E">
      <w:pPr>
        <w:jc w:val="both"/>
        <w:rPr>
          <w:sz w:val="24"/>
          <w:szCs w:val="24"/>
        </w:rPr>
      </w:pPr>
      <w:r w:rsidRPr="00DF5B27">
        <w:rPr>
          <w:sz w:val="24"/>
          <w:szCs w:val="24"/>
        </w:rPr>
        <w:t>Лот № 14-15443,5рублей</w:t>
      </w:r>
    </w:p>
    <w:p w:rsidR="0029429E" w:rsidRPr="00DF5B27" w:rsidRDefault="0029429E" w:rsidP="0029429E">
      <w:pPr>
        <w:jc w:val="both"/>
        <w:rPr>
          <w:sz w:val="24"/>
          <w:szCs w:val="24"/>
        </w:rPr>
      </w:pPr>
      <w:r w:rsidRPr="00DF5B27">
        <w:rPr>
          <w:sz w:val="24"/>
          <w:szCs w:val="24"/>
        </w:rPr>
        <w:t>Лот № 15-16215,7 рублей</w:t>
      </w:r>
    </w:p>
    <w:p w:rsidR="0029429E" w:rsidRPr="00DF5B27" w:rsidRDefault="0029429E" w:rsidP="0029429E">
      <w:pPr>
        <w:jc w:val="both"/>
        <w:rPr>
          <w:sz w:val="24"/>
          <w:szCs w:val="24"/>
        </w:rPr>
      </w:pPr>
      <w:r w:rsidRPr="00DF5B27">
        <w:rPr>
          <w:sz w:val="24"/>
          <w:szCs w:val="24"/>
        </w:rPr>
        <w:t>Лот № 16-14413,98 рублей</w:t>
      </w:r>
    </w:p>
    <w:p w:rsidR="0029429E" w:rsidRPr="00DF5B27" w:rsidRDefault="0029429E" w:rsidP="0029429E">
      <w:pPr>
        <w:jc w:val="both"/>
        <w:rPr>
          <w:sz w:val="24"/>
          <w:szCs w:val="24"/>
        </w:rPr>
      </w:pPr>
      <w:r w:rsidRPr="00DF5B27">
        <w:rPr>
          <w:sz w:val="24"/>
          <w:szCs w:val="24"/>
        </w:rPr>
        <w:t>Лот № 17-12953,04 рублей</w:t>
      </w:r>
    </w:p>
    <w:p w:rsidR="0029429E" w:rsidRPr="00DF5B27" w:rsidRDefault="0029429E" w:rsidP="00B454B6">
      <w:pPr>
        <w:jc w:val="both"/>
        <w:rPr>
          <w:sz w:val="24"/>
          <w:szCs w:val="24"/>
        </w:rPr>
      </w:pPr>
    </w:p>
    <w:p w:rsidR="00FF1786" w:rsidRPr="00DF5B27" w:rsidRDefault="00FF1786" w:rsidP="00B454B6">
      <w:pPr>
        <w:jc w:val="both"/>
        <w:rPr>
          <w:sz w:val="24"/>
          <w:szCs w:val="24"/>
        </w:rPr>
      </w:pPr>
      <w:r w:rsidRPr="00DF5B27">
        <w:rPr>
          <w:sz w:val="24"/>
          <w:szCs w:val="24"/>
        </w:rPr>
        <w:t>«Шаг» аукциона</w:t>
      </w:r>
      <w:r w:rsidR="000B4CA0">
        <w:rPr>
          <w:sz w:val="24"/>
          <w:szCs w:val="24"/>
        </w:rPr>
        <w:t>:</w:t>
      </w:r>
    </w:p>
    <w:p w:rsidR="00FF1786" w:rsidRPr="00DF5B27" w:rsidRDefault="00FF1786" w:rsidP="00B454B6">
      <w:pPr>
        <w:jc w:val="both"/>
        <w:rPr>
          <w:sz w:val="24"/>
          <w:szCs w:val="24"/>
        </w:rPr>
      </w:pPr>
    </w:p>
    <w:p w:rsidR="00FF1786" w:rsidRPr="00DF5B27" w:rsidRDefault="00FF1786" w:rsidP="00FF1786">
      <w:pPr>
        <w:jc w:val="both"/>
        <w:rPr>
          <w:sz w:val="24"/>
          <w:szCs w:val="24"/>
        </w:rPr>
      </w:pPr>
      <w:r w:rsidRPr="00DF5B27">
        <w:rPr>
          <w:sz w:val="24"/>
          <w:szCs w:val="24"/>
        </w:rPr>
        <w:t>Лот № 1- 463,3 рубля</w:t>
      </w:r>
    </w:p>
    <w:p w:rsidR="00FF1786" w:rsidRPr="00DF5B27" w:rsidRDefault="00FF1786" w:rsidP="00FF1786">
      <w:pPr>
        <w:jc w:val="both"/>
        <w:rPr>
          <w:sz w:val="24"/>
          <w:szCs w:val="24"/>
        </w:rPr>
      </w:pPr>
      <w:r w:rsidRPr="00DF5B27">
        <w:rPr>
          <w:sz w:val="24"/>
          <w:szCs w:val="24"/>
        </w:rPr>
        <w:t>Лот № 2-463,3 рубля</w:t>
      </w:r>
    </w:p>
    <w:p w:rsidR="00FF1786" w:rsidRPr="00DF5B27" w:rsidRDefault="00FF1786" w:rsidP="00FF1786">
      <w:pPr>
        <w:jc w:val="both"/>
        <w:rPr>
          <w:sz w:val="24"/>
          <w:szCs w:val="24"/>
        </w:rPr>
      </w:pPr>
      <w:r w:rsidRPr="00DF5B27">
        <w:rPr>
          <w:sz w:val="24"/>
          <w:szCs w:val="24"/>
        </w:rPr>
        <w:t>Лот № 3-463,3 рубля</w:t>
      </w:r>
    </w:p>
    <w:p w:rsidR="00FF1786" w:rsidRPr="00DF5B27" w:rsidRDefault="00FF1786" w:rsidP="00FF1786">
      <w:pPr>
        <w:jc w:val="both"/>
        <w:rPr>
          <w:sz w:val="24"/>
          <w:szCs w:val="24"/>
        </w:rPr>
      </w:pPr>
      <w:r w:rsidRPr="00DF5B27">
        <w:rPr>
          <w:sz w:val="24"/>
          <w:szCs w:val="24"/>
        </w:rPr>
        <w:t>Лот № 4-463,3 рубля</w:t>
      </w:r>
    </w:p>
    <w:p w:rsidR="00FF1786" w:rsidRPr="00DF5B27" w:rsidRDefault="00FF1786" w:rsidP="00FF1786">
      <w:pPr>
        <w:jc w:val="both"/>
        <w:rPr>
          <w:sz w:val="24"/>
          <w:szCs w:val="24"/>
        </w:rPr>
      </w:pPr>
      <w:r w:rsidRPr="00DF5B27">
        <w:rPr>
          <w:sz w:val="24"/>
          <w:szCs w:val="24"/>
        </w:rPr>
        <w:t>Лот № 5-463,3 рубля</w:t>
      </w:r>
    </w:p>
    <w:p w:rsidR="00FF1786" w:rsidRPr="00DF5B27" w:rsidRDefault="00FF1786" w:rsidP="00FF1786">
      <w:pPr>
        <w:jc w:val="both"/>
        <w:rPr>
          <w:sz w:val="24"/>
          <w:szCs w:val="24"/>
        </w:rPr>
      </w:pPr>
      <w:r w:rsidRPr="00DF5B27">
        <w:rPr>
          <w:sz w:val="24"/>
          <w:szCs w:val="24"/>
        </w:rPr>
        <w:t>Лот № 6-463,3 рубля</w:t>
      </w:r>
    </w:p>
    <w:p w:rsidR="00D75DA7" w:rsidRPr="00DF5B27" w:rsidRDefault="00FF1786" w:rsidP="00D75DA7">
      <w:pPr>
        <w:jc w:val="both"/>
        <w:rPr>
          <w:sz w:val="24"/>
          <w:szCs w:val="24"/>
        </w:rPr>
      </w:pPr>
      <w:r w:rsidRPr="00DF5B27">
        <w:rPr>
          <w:sz w:val="24"/>
          <w:szCs w:val="24"/>
        </w:rPr>
        <w:t>Лот № 7-</w:t>
      </w:r>
      <w:r w:rsidR="00D75DA7" w:rsidRPr="00DF5B27">
        <w:rPr>
          <w:sz w:val="24"/>
          <w:szCs w:val="24"/>
        </w:rPr>
        <w:t>463,3 рубля</w:t>
      </w:r>
    </w:p>
    <w:p w:rsidR="00D75DA7" w:rsidRPr="00DF5B27" w:rsidRDefault="00FF1786" w:rsidP="00D75DA7">
      <w:pPr>
        <w:jc w:val="both"/>
        <w:rPr>
          <w:sz w:val="24"/>
          <w:szCs w:val="24"/>
        </w:rPr>
      </w:pPr>
      <w:r w:rsidRPr="00DF5B27">
        <w:rPr>
          <w:sz w:val="24"/>
          <w:szCs w:val="24"/>
        </w:rPr>
        <w:t>Лот № 8-</w:t>
      </w:r>
      <w:r w:rsidR="00D75DA7" w:rsidRPr="00DF5B27">
        <w:rPr>
          <w:sz w:val="24"/>
          <w:szCs w:val="24"/>
        </w:rPr>
        <w:t>463,3 рубля</w:t>
      </w:r>
    </w:p>
    <w:p w:rsidR="00FF1786" w:rsidRPr="00DF5B27" w:rsidRDefault="00FF1786" w:rsidP="00FF1786">
      <w:pPr>
        <w:jc w:val="both"/>
        <w:rPr>
          <w:sz w:val="24"/>
          <w:szCs w:val="24"/>
        </w:rPr>
      </w:pPr>
      <w:r w:rsidRPr="00DF5B27">
        <w:rPr>
          <w:sz w:val="24"/>
          <w:szCs w:val="24"/>
        </w:rPr>
        <w:t>Лот №9-</w:t>
      </w:r>
      <w:r w:rsidR="00D75DA7" w:rsidRPr="00DF5B27">
        <w:rPr>
          <w:sz w:val="24"/>
          <w:szCs w:val="24"/>
        </w:rPr>
        <w:t>463,3 рубля</w:t>
      </w:r>
    </w:p>
    <w:p w:rsidR="00FF1786" w:rsidRPr="00DF5B27" w:rsidRDefault="00FF1786" w:rsidP="00FF1786">
      <w:pPr>
        <w:jc w:val="both"/>
        <w:rPr>
          <w:sz w:val="24"/>
          <w:szCs w:val="24"/>
        </w:rPr>
      </w:pPr>
      <w:r w:rsidRPr="00DF5B27">
        <w:rPr>
          <w:sz w:val="24"/>
          <w:szCs w:val="24"/>
        </w:rPr>
        <w:t>Лот № 10-</w:t>
      </w:r>
      <w:r w:rsidR="00EB54BC" w:rsidRPr="000B4CA0">
        <w:rPr>
          <w:sz w:val="24"/>
          <w:szCs w:val="24"/>
        </w:rPr>
        <w:t>122</w:t>
      </w:r>
      <w:r w:rsidR="00EB54BC" w:rsidRPr="00DF5B27">
        <w:rPr>
          <w:sz w:val="24"/>
          <w:szCs w:val="24"/>
        </w:rPr>
        <w:t xml:space="preserve"> рубля</w:t>
      </w:r>
    </w:p>
    <w:p w:rsidR="00FF1786" w:rsidRPr="00DF5B27" w:rsidRDefault="00FF1786" w:rsidP="00FF1786">
      <w:pPr>
        <w:jc w:val="both"/>
        <w:rPr>
          <w:sz w:val="24"/>
          <w:szCs w:val="24"/>
        </w:rPr>
      </w:pPr>
      <w:r w:rsidRPr="00DF5B27">
        <w:rPr>
          <w:sz w:val="24"/>
          <w:szCs w:val="24"/>
        </w:rPr>
        <w:t>Лот № 11-</w:t>
      </w:r>
      <w:r w:rsidR="00EB54BC" w:rsidRPr="000B4CA0">
        <w:rPr>
          <w:sz w:val="24"/>
          <w:szCs w:val="24"/>
        </w:rPr>
        <w:t>36</w:t>
      </w:r>
      <w:r w:rsidRPr="00DF5B27">
        <w:rPr>
          <w:sz w:val="24"/>
          <w:szCs w:val="24"/>
        </w:rPr>
        <w:t xml:space="preserve"> рублей</w:t>
      </w:r>
    </w:p>
    <w:p w:rsidR="000E4F76" w:rsidRPr="00DF5B27" w:rsidRDefault="00FF1786" w:rsidP="000E4F76">
      <w:pPr>
        <w:jc w:val="both"/>
        <w:rPr>
          <w:sz w:val="24"/>
          <w:szCs w:val="24"/>
        </w:rPr>
      </w:pPr>
      <w:r w:rsidRPr="00DF5B27">
        <w:rPr>
          <w:sz w:val="24"/>
          <w:szCs w:val="24"/>
        </w:rPr>
        <w:t>Лот № 12-</w:t>
      </w:r>
      <w:r w:rsidR="000E4F76" w:rsidRPr="00DF5B27">
        <w:rPr>
          <w:sz w:val="24"/>
          <w:szCs w:val="24"/>
        </w:rPr>
        <w:t>463,3 рубля</w:t>
      </w:r>
    </w:p>
    <w:p w:rsidR="00FF1786" w:rsidRPr="00DF5B27" w:rsidRDefault="00FF1786" w:rsidP="00FF1786">
      <w:pPr>
        <w:jc w:val="both"/>
        <w:rPr>
          <w:sz w:val="24"/>
          <w:szCs w:val="24"/>
        </w:rPr>
      </w:pPr>
      <w:r w:rsidRPr="00DF5B27">
        <w:rPr>
          <w:sz w:val="24"/>
          <w:szCs w:val="24"/>
        </w:rPr>
        <w:t>Лот № 13-</w:t>
      </w:r>
      <w:r w:rsidR="007B4CD1" w:rsidRPr="00DF5B27">
        <w:rPr>
          <w:sz w:val="24"/>
          <w:szCs w:val="24"/>
        </w:rPr>
        <w:t>463,3 рубля</w:t>
      </w:r>
    </w:p>
    <w:p w:rsidR="007B4CD1" w:rsidRPr="00DF5B27" w:rsidRDefault="00FF1786" w:rsidP="007B4CD1">
      <w:pPr>
        <w:jc w:val="both"/>
        <w:rPr>
          <w:sz w:val="24"/>
          <w:szCs w:val="24"/>
        </w:rPr>
      </w:pPr>
      <w:r w:rsidRPr="00DF5B27">
        <w:rPr>
          <w:sz w:val="24"/>
          <w:szCs w:val="24"/>
        </w:rPr>
        <w:t>Лот № 14-</w:t>
      </w:r>
      <w:r w:rsidR="007B4CD1" w:rsidRPr="00DF5B27">
        <w:rPr>
          <w:sz w:val="24"/>
          <w:szCs w:val="24"/>
        </w:rPr>
        <w:t>463,3 рубля</w:t>
      </w:r>
    </w:p>
    <w:p w:rsidR="00FF1786" w:rsidRPr="00DF5B27" w:rsidRDefault="00FF1786" w:rsidP="00FF1786">
      <w:pPr>
        <w:jc w:val="both"/>
        <w:rPr>
          <w:sz w:val="24"/>
          <w:szCs w:val="24"/>
        </w:rPr>
      </w:pPr>
      <w:r w:rsidRPr="00DF5B27">
        <w:rPr>
          <w:sz w:val="24"/>
          <w:szCs w:val="24"/>
        </w:rPr>
        <w:t>Лот № 1</w:t>
      </w:r>
      <w:r w:rsidR="0029429E" w:rsidRPr="00DF5B27">
        <w:rPr>
          <w:sz w:val="24"/>
          <w:szCs w:val="24"/>
        </w:rPr>
        <w:t>5</w:t>
      </w:r>
      <w:r w:rsidRPr="00DF5B27">
        <w:rPr>
          <w:sz w:val="24"/>
          <w:szCs w:val="24"/>
        </w:rPr>
        <w:t>-</w:t>
      </w:r>
      <w:r w:rsidR="00B34EC6" w:rsidRPr="00DF5B27">
        <w:rPr>
          <w:sz w:val="24"/>
          <w:szCs w:val="24"/>
        </w:rPr>
        <w:t>486,5 рублей</w:t>
      </w:r>
    </w:p>
    <w:p w:rsidR="00FF1786" w:rsidRPr="00DF5B27" w:rsidRDefault="00FF1786" w:rsidP="00FF1786">
      <w:pPr>
        <w:jc w:val="both"/>
        <w:rPr>
          <w:sz w:val="24"/>
          <w:szCs w:val="24"/>
        </w:rPr>
      </w:pPr>
      <w:r w:rsidRPr="00DF5B27">
        <w:rPr>
          <w:sz w:val="24"/>
          <w:szCs w:val="24"/>
        </w:rPr>
        <w:t>Лот № 1</w:t>
      </w:r>
      <w:r w:rsidR="0029429E" w:rsidRPr="00DF5B27">
        <w:rPr>
          <w:sz w:val="24"/>
          <w:szCs w:val="24"/>
        </w:rPr>
        <w:t>6</w:t>
      </w:r>
      <w:r w:rsidRPr="00DF5B27">
        <w:rPr>
          <w:sz w:val="24"/>
          <w:szCs w:val="24"/>
        </w:rPr>
        <w:t>-</w:t>
      </w:r>
      <w:r w:rsidR="00B34EC6" w:rsidRPr="00DF5B27">
        <w:rPr>
          <w:sz w:val="24"/>
          <w:szCs w:val="24"/>
        </w:rPr>
        <w:t>432,</w:t>
      </w:r>
      <w:r w:rsidR="00EB54BC" w:rsidRPr="00DF5B27">
        <w:rPr>
          <w:sz w:val="24"/>
          <w:szCs w:val="24"/>
          <w:lang w:val="en-US"/>
        </w:rPr>
        <w:t>5</w:t>
      </w:r>
      <w:r w:rsidR="00B34EC6" w:rsidRPr="00DF5B27">
        <w:rPr>
          <w:sz w:val="24"/>
          <w:szCs w:val="24"/>
        </w:rPr>
        <w:t xml:space="preserve"> рубля</w:t>
      </w:r>
    </w:p>
    <w:p w:rsidR="00FF1786" w:rsidRPr="00DF5B27" w:rsidRDefault="00FF1786" w:rsidP="00FF1786">
      <w:pPr>
        <w:jc w:val="both"/>
        <w:rPr>
          <w:sz w:val="24"/>
          <w:szCs w:val="24"/>
        </w:rPr>
      </w:pPr>
      <w:r w:rsidRPr="00DF5B27">
        <w:rPr>
          <w:sz w:val="24"/>
          <w:szCs w:val="24"/>
        </w:rPr>
        <w:t>Лот № 1</w:t>
      </w:r>
      <w:r w:rsidR="0029429E" w:rsidRPr="00DF5B27">
        <w:rPr>
          <w:sz w:val="24"/>
          <w:szCs w:val="24"/>
          <w:lang w:val="en-US"/>
        </w:rPr>
        <w:t>7</w:t>
      </w:r>
      <w:r w:rsidRPr="00DF5B27">
        <w:rPr>
          <w:sz w:val="24"/>
          <w:szCs w:val="24"/>
        </w:rPr>
        <w:t>-</w:t>
      </w:r>
      <w:r w:rsidR="00B34EC6" w:rsidRPr="00DF5B27">
        <w:rPr>
          <w:sz w:val="24"/>
          <w:szCs w:val="24"/>
        </w:rPr>
        <w:t>388,6 рублей</w:t>
      </w:r>
    </w:p>
    <w:p w:rsidR="00B454B6" w:rsidRPr="00DF5B27" w:rsidRDefault="00B454B6" w:rsidP="00B454B6">
      <w:pPr>
        <w:jc w:val="both"/>
        <w:rPr>
          <w:sz w:val="24"/>
          <w:szCs w:val="24"/>
        </w:rPr>
      </w:pPr>
    </w:p>
    <w:p w:rsidR="00FB7922" w:rsidRPr="00DF5B27" w:rsidRDefault="00B454B6" w:rsidP="00B454B6">
      <w:pPr>
        <w:jc w:val="both"/>
        <w:rPr>
          <w:sz w:val="24"/>
          <w:szCs w:val="24"/>
        </w:rPr>
      </w:pPr>
      <w:r w:rsidRPr="00DF5B27">
        <w:rPr>
          <w:sz w:val="24"/>
          <w:szCs w:val="24"/>
        </w:rPr>
        <w:t xml:space="preserve">   Сумма задатка вносится на расчетный счет А</w:t>
      </w:r>
      <w:r w:rsidR="00B34EC6" w:rsidRPr="00DF5B27">
        <w:rPr>
          <w:sz w:val="24"/>
          <w:szCs w:val="24"/>
        </w:rPr>
        <w:t>дминистрации Сунженского сельского поселения</w:t>
      </w:r>
      <w:r w:rsidR="00FB7922" w:rsidRPr="00DF5B27">
        <w:rPr>
          <w:sz w:val="24"/>
          <w:szCs w:val="24"/>
        </w:rPr>
        <w:t>:</w:t>
      </w:r>
    </w:p>
    <w:p w:rsidR="00B454B6" w:rsidRPr="00DF5B27" w:rsidRDefault="00FB7922" w:rsidP="00B454B6">
      <w:pPr>
        <w:jc w:val="both"/>
        <w:rPr>
          <w:sz w:val="24"/>
          <w:szCs w:val="24"/>
        </w:rPr>
      </w:pPr>
      <w:proofErr w:type="gramStart"/>
      <w:r w:rsidRPr="00DF5B27">
        <w:rPr>
          <w:sz w:val="24"/>
          <w:szCs w:val="24"/>
        </w:rPr>
        <w:t>р</w:t>
      </w:r>
      <w:proofErr w:type="gramEnd"/>
      <w:r w:rsidRPr="00DF5B27">
        <w:rPr>
          <w:sz w:val="24"/>
          <w:szCs w:val="24"/>
        </w:rPr>
        <w:t xml:space="preserve">/с </w:t>
      </w:r>
      <w:r w:rsidR="00B454B6" w:rsidRPr="00DF5B27">
        <w:rPr>
          <w:sz w:val="24"/>
          <w:szCs w:val="24"/>
        </w:rPr>
        <w:t xml:space="preserve"> № 40302810990333000</w:t>
      </w:r>
      <w:r w:rsidR="00EB54BC" w:rsidRPr="00DF5B27">
        <w:rPr>
          <w:sz w:val="24"/>
          <w:szCs w:val="24"/>
        </w:rPr>
        <w:t>102</w:t>
      </w:r>
      <w:r w:rsidR="00B454B6" w:rsidRPr="00DF5B27">
        <w:rPr>
          <w:sz w:val="24"/>
          <w:szCs w:val="24"/>
        </w:rPr>
        <w:t>, ИНН 1512</w:t>
      </w:r>
      <w:r w:rsidRPr="00DF5B27">
        <w:rPr>
          <w:sz w:val="24"/>
          <w:szCs w:val="24"/>
        </w:rPr>
        <w:t>007674</w:t>
      </w:r>
      <w:r w:rsidR="00B454B6" w:rsidRPr="00DF5B27">
        <w:rPr>
          <w:sz w:val="24"/>
          <w:szCs w:val="24"/>
        </w:rPr>
        <w:t xml:space="preserve">, КПП 151201001, БИК 049033001, </w:t>
      </w:r>
      <w:r w:rsidR="00EB54BC" w:rsidRPr="00DF5B27">
        <w:rPr>
          <w:sz w:val="24"/>
          <w:szCs w:val="24"/>
        </w:rPr>
        <w:t xml:space="preserve">ОКАТО 90240870001, ОКПО 04304607, </w:t>
      </w:r>
      <w:r w:rsidRPr="00DF5B27">
        <w:rPr>
          <w:sz w:val="24"/>
          <w:szCs w:val="24"/>
        </w:rPr>
        <w:t>Отделение –НБ Республики Северная Осетия-Алания, л/счет 05103008320</w:t>
      </w:r>
      <w:r w:rsidR="00B454B6" w:rsidRPr="00DF5B27">
        <w:rPr>
          <w:sz w:val="24"/>
          <w:szCs w:val="24"/>
        </w:rPr>
        <w:t>.        Суммы задатков возвращаются участниками аукциона, за исключением его победителя, в течени</w:t>
      </w:r>
      <w:proofErr w:type="gramStart"/>
      <w:r w:rsidR="00B454B6" w:rsidRPr="00DF5B27">
        <w:rPr>
          <w:sz w:val="24"/>
          <w:szCs w:val="24"/>
        </w:rPr>
        <w:t>и</w:t>
      </w:r>
      <w:proofErr w:type="gramEnd"/>
      <w:r w:rsidR="00B454B6" w:rsidRPr="00DF5B27">
        <w:rPr>
          <w:sz w:val="24"/>
          <w:szCs w:val="24"/>
        </w:rPr>
        <w:t xml:space="preserve"> пяти дней с даты подведения итогов аукциона.</w:t>
      </w:r>
    </w:p>
    <w:p w:rsidR="00B454B6" w:rsidRPr="00DF5B27" w:rsidRDefault="00B454B6" w:rsidP="00B454B6">
      <w:pPr>
        <w:tabs>
          <w:tab w:val="left" w:pos="708"/>
          <w:tab w:val="left" w:pos="1416"/>
          <w:tab w:val="left" w:pos="2124"/>
          <w:tab w:val="left" w:pos="2832"/>
          <w:tab w:val="left" w:pos="5265"/>
        </w:tabs>
        <w:jc w:val="both"/>
        <w:rPr>
          <w:sz w:val="24"/>
          <w:szCs w:val="24"/>
        </w:rPr>
      </w:pPr>
      <w:r w:rsidRPr="00DF5B27">
        <w:rPr>
          <w:b/>
          <w:sz w:val="24"/>
          <w:szCs w:val="24"/>
        </w:rPr>
        <w:tab/>
      </w:r>
      <w:r w:rsidRPr="00DF5B27">
        <w:rPr>
          <w:b/>
          <w:sz w:val="24"/>
          <w:szCs w:val="24"/>
        </w:rPr>
        <w:tab/>
      </w:r>
      <w:r w:rsidRPr="00DF5B27">
        <w:rPr>
          <w:b/>
          <w:sz w:val="24"/>
          <w:szCs w:val="24"/>
        </w:rPr>
        <w:tab/>
      </w:r>
      <w:r w:rsidRPr="00DF5B27">
        <w:rPr>
          <w:sz w:val="24"/>
          <w:szCs w:val="24"/>
        </w:rPr>
        <w:t xml:space="preserve">Договор аренды на земельные участки  заключается сроком </w:t>
      </w:r>
      <w:proofErr w:type="gramStart"/>
      <w:r w:rsidRPr="00DF5B27">
        <w:rPr>
          <w:sz w:val="24"/>
          <w:szCs w:val="24"/>
        </w:rPr>
        <w:t>на</w:t>
      </w:r>
      <w:proofErr w:type="gramEnd"/>
      <w:r w:rsidRPr="00DF5B27">
        <w:rPr>
          <w:sz w:val="24"/>
          <w:szCs w:val="24"/>
        </w:rPr>
        <w:t>:</w:t>
      </w:r>
    </w:p>
    <w:p w:rsidR="00B34EC6" w:rsidRPr="00DF5B27" w:rsidRDefault="00B454B6" w:rsidP="000B4CA0">
      <w:pPr>
        <w:tabs>
          <w:tab w:val="left" w:pos="708"/>
          <w:tab w:val="left" w:pos="1416"/>
          <w:tab w:val="left" w:pos="2124"/>
          <w:tab w:val="left" w:pos="2832"/>
          <w:tab w:val="left" w:pos="5265"/>
        </w:tabs>
        <w:jc w:val="both"/>
        <w:rPr>
          <w:sz w:val="24"/>
          <w:szCs w:val="24"/>
        </w:rPr>
      </w:pPr>
      <w:r w:rsidRPr="00DF5B27">
        <w:rPr>
          <w:sz w:val="24"/>
          <w:szCs w:val="24"/>
        </w:rPr>
        <w:t xml:space="preserve">Лот № 1- </w:t>
      </w:r>
      <w:r w:rsidR="00B34EC6" w:rsidRPr="00DF5B27">
        <w:rPr>
          <w:sz w:val="24"/>
          <w:szCs w:val="24"/>
        </w:rPr>
        <w:t>20</w:t>
      </w:r>
      <w:r w:rsidRPr="00DF5B27">
        <w:rPr>
          <w:sz w:val="24"/>
          <w:szCs w:val="24"/>
        </w:rPr>
        <w:t xml:space="preserve"> лет</w:t>
      </w:r>
      <w:r w:rsidR="000B4CA0">
        <w:rPr>
          <w:sz w:val="24"/>
          <w:szCs w:val="24"/>
        </w:rPr>
        <w:t xml:space="preserve">, </w:t>
      </w:r>
      <w:r w:rsidRPr="00DF5B27">
        <w:rPr>
          <w:sz w:val="24"/>
          <w:szCs w:val="24"/>
        </w:rPr>
        <w:t>Лот № 2-</w:t>
      </w:r>
      <w:r w:rsidR="00B34EC6" w:rsidRPr="00DF5B27">
        <w:rPr>
          <w:sz w:val="24"/>
          <w:szCs w:val="24"/>
        </w:rPr>
        <w:t>20</w:t>
      </w:r>
      <w:r w:rsidRPr="00DF5B27">
        <w:rPr>
          <w:sz w:val="24"/>
          <w:szCs w:val="24"/>
        </w:rPr>
        <w:t>лет</w:t>
      </w:r>
      <w:proofErr w:type="gramStart"/>
      <w:r w:rsidR="000B4CA0">
        <w:rPr>
          <w:sz w:val="24"/>
          <w:szCs w:val="24"/>
        </w:rPr>
        <w:t>,</w:t>
      </w:r>
      <w:r w:rsidR="00B34EC6" w:rsidRPr="00DF5B27">
        <w:rPr>
          <w:sz w:val="24"/>
          <w:szCs w:val="24"/>
        </w:rPr>
        <w:t>Л</w:t>
      </w:r>
      <w:proofErr w:type="gramEnd"/>
      <w:r w:rsidR="00B34EC6" w:rsidRPr="00DF5B27">
        <w:rPr>
          <w:sz w:val="24"/>
          <w:szCs w:val="24"/>
        </w:rPr>
        <w:t>от № 3-</w:t>
      </w:r>
      <w:r w:rsidR="005E5C21" w:rsidRPr="00DF5B27">
        <w:rPr>
          <w:sz w:val="24"/>
          <w:szCs w:val="24"/>
        </w:rPr>
        <w:t xml:space="preserve"> 20 </w:t>
      </w:r>
      <w:proofErr w:type="spellStart"/>
      <w:r w:rsidR="005E5C21"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4-</w:t>
      </w:r>
      <w:r w:rsidR="006C1F86" w:rsidRPr="00DF5B27">
        <w:rPr>
          <w:sz w:val="24"/>
          <w:szCs w:val="24"/>
        </w:rPr>
        <w:t xml:space="preserve">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5-</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6-</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7-</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8-</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№9-</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10-</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11-</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12-</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13-</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14-</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15-</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16-</w:t>
      </w:r>
      <w:r w:rsidR="006C1F86" w:rsidRPr="00DF5B27">
        <w:rPr>
          <w:sz w:val="24"/>
          <w:szCs w:val="24"/>
        </w:rPr>
        <w:t xml:space="preserve"> 20 </w:t>
      </w:r>
      <w:proofErr w:type="spellStart"/>
      <w:r w:rsidR="006C1F86" w:rsidRPr="00DF5B27">
        <w:rPr>
          <w:sz w:val="24"/>
          <w:szCs w:val="24"/>
        </w:rPr>
        <w:t>лет</w:t>
      </w:r>
      <w:proofErr w:type="gramStart"/>
      <w:r w:rsidR="000B4CA0">
        <w:rPr>
          <w:sz w:val="24"/>
          <w:szCs w:val="24"/>
        </w:rPr>
        <w:t>,</w:t>
      </w:r>
      <w:r w:rsidR="00B34EC6" w:rsidRPr="00DF5B27">
        <w:rPr>
          <w:sz w:val="24"/>
          <w:szCs w:val="24"/>
        </w:rPr>
        <w:t>Л</w:t>
      </w:r>
      <w:proofErr w:type="gramEnd"/>
      <w:r w:rsidR="00B34EC6" w:rsidRPr="00DF5B27">
        <w:rPr>
          <w:sz w:val="24"/>
          <w:szCs w:val="24"/>
        </w:rPr>
        <w:t>от</w:t>
      </w:r>
      <w:proofErr w:type="spellEnd"/>
      <w:r w:rsidR="00B34EC6" w:rsidRPr="00DF5B27">
        <w:rPr>
          <w:sz w:val="24"/>
          <w:szCs w:val="24"/>
        </w:rPr>
        <w:t xml:space="preserve"> № 17-</w:t>
      </w:r>
      <w:r w:rsidR="006C1F86" w:rsidRPr="00DF5B27">
        <w:rPr>
          <w:sz w:val="24"/>
          <w:szCs w:val="24"/>
        </w:rPr>
        <w:t xml:space="preserve"> 20 </w:t>
      </w:r>
      <w:proofErr w:type="spellStart"/>
      <w:r w:rsidR="006C1F86" w:rsidRPr="00DF5B27">
        <w:rPr>
          <w:sz w:val="24"/>
          <w:szCs w:val="24"/>
        </w:rPr>
        <w:t>лет</w:t>
      </w:r>
      <w:r w:rsidR="000B4CA0">
        <w:rPr>
          <w:sz w:val="24"/>
          <w:szCs w:val="24"/>
        </w:rPr>
        <w:t>,</w:t>
      </w:r>
      <w:r w:rsidR="00B34EC6" w:rsidRPr="00DF5B27">
        <w:rPr>
          <w:sz w:val="24"/>
          <w:szCs w:val="24"/>
        </w:rPr>
        <w:t>Лот</w:t>
      </w:r>
      <w:proofErr w:type="spellEnd"/>
      <w:r w:rsidR="00B34EC6" w:rsidRPr="00DF5B27">
        <w:rPr>
          <w:sz w:val="24"/>
          <w:szCs w:val="24"/>
        </w:rPr>
        <w:t xml:space="preserve"> № 18-</w:t>
      </w:r>
      <w:r w:rsidR="006C1F86" w:rsidRPr="00DF5B27">
        <w:rPr>
          <w:sz w:val="24"/>
          <w:szCs w:val="24"/>
        </w:rPr>
        <w:t xml:space="preserve"> 20 лет</w:t>
      </w:r>
    </w:p>
    <w:p w:rsidR="00B454B6" w:rsidRPr="00DF5B27" w:rsidRDefault="00B454B6" w:rsidP="000B4CA0">
      <w:pPr>
        <w:shd w:val="clear" w:color="auto" w:fill="F9F9F9"/>
        <w:spacing w:line="360" w:lineRule="atLeast"/>
        <w:jc w:val="both"/>
        <w:textAlignment w:val="baseline"/>
        <w:rPr>
          <w:color w:val="444444"/>
          <w:sz w:val="24"/>
          <w:szCs w:val="24"/>
        </w:rPr>
      </w:pPr>
      <w:r w:rsidRPr="00DF5B27">
        <w:rPr>
          <w:color w:val="444444"/>
          <w:sz w:val="24"/>
          <w:szCs w:val="24"/>
        </w:rPr>
        <w:t>По результатам аукциона на право заключения договора аренды земельного участка,  и  определяется ежегодный размер арендной платы.</w:t>
      </w:r>
    </w:p>
    <w:p w:rsidR="00B454B6" w:rsidRPr="00DF5B27" w:rsidRDefault="00B454B6" w:rsidP="000B4CA0">
      <w:pPr>
        <w:shd w:val="clear" w:color="auto" w:fill="F9F9F9"/>
        <w:spacing w:line="360" w:lineRule="atLeast"/>
        <w:jc w:val="both"/>
        <w:textAlignment w:val="baseline"/>
        <w:rPr>
          <w:color w:val="444444"/>
          <w:sz w:val="24"/>
          <w:szCs w:val="24"/>
        </w:rPr>
      </w:pPr>
      <w:r w:rsidRPr="00DF5B27">
        <w:rPr>
          <w:color w:val="444444"/>
          <w:sz w:val="24"/>
          <w:szCs w:val="24"/>
        </w:rPr>
        <w:t>Администрация в течение трех дней со дня принятия решения об отказе в проведен</w:t>
      </w:r>
      <w:proofErr w:type="gramStart"/>
      <w:r w:rsidRPr="00DF5B27">
        <w:rPr>
          <w:color w:val="444444"/>
          <w:sz w:val="24"/>
          <w:szCs w:val="24"/>
        </w:rPr>
        <w:t>ии ау</w:t>
      </w:r>
      <w:proofErr w:type="gramEnd"/>
      <w:r w:rsidRPr="00DF5B27">
        <w:rPr>
          <w:color w:val="444444"/>
          <w:sz w:val="24"/>
          <w:szCs w:val="24"/>
        </w:rPr>
        <w:t>кциона обязана известить участников аукциона об отказе в проведении аукциона и возвратить его участникам внесенные задатки.</w:t>
      </w:r>
    </w:p>
    <w:p w:rsidR="00B454B6" w:rsidRPr="00DF5B27" w:rsidRDefault="00B454B6" w:rsidP="000B4CA0">
      <w:pPr>
        <w:shd w:val="clear" w:color="auto" w:fill="F9F9F9"/>
        <w:spacing w:line="360" w:lineRule="atLeast"/>
        <w:jc w:val="both"/>
        <w:textAlignment w:val="baseline"/>
        <w:rPr>
          <w:color w:val="444444"/>
          <w:sz w:val="24"/>
          <w:szCs w:val="24"/>
        </w:rPr>
      </w:pPr>
      <w:r w:rsidRPr="00DF5B27">
        <w:rPr>
          <w:color w:val="444444"/>
          <w:sz w:val="24"/>
          <w:szCs w:val="24"/>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w:t>
      </w:r>
    </w:p>
    <w:p w:rsidR="00B454B6" w:rsidRPr="00DF5B27" w:rsidRDefault="00B454B6" w:rsidP="000B4CA0">
      <w:pPr>
        <w:shd w:val="clear" w:color="auto" w:fill="F9F9F9"/>
        <w:spacing w:line="360" w:lineRule="atLeast"/>
        <w:jc w:val="both"/>
        <w:textAlignment w:val="baseline"/>
        <w:rPr>
          <w:color w:val="444444"/>
          <w:sz w:val="24"/>
          <w:szCs w:val="24"/>
        </w:rPr>
      </w:pPr>
      <w:r w:rsidRPr="00DF5B27">
        <w:rPr>
          <w:color w:val="444444"/>
          <w:sz w:val="24"/>
          <w:szCs w:val="24"/>
        </w:rPr>
        <w:t xml:space="preserve"> Один заявитель вправе подать только одну заявку на участие в аукционе.</w:t>
      </w:r>
    </w:p>
    <w:p w:rsidR="00B454B6" w:rsidRPr="00DF5B27" w:rsidRDefault="00B454B6" w:rsidP="000B4CA0">
      <w:pPr>
        <w:shd w:val="clear" w:color="auto" w:fill="F9F9F9"/>
        <w:spacing w:line="360" w:lineRule="atLeast"/>
        <w:jc w:val="both"/>
        <w:textAlignment w:val="baseline"/>
        <w:rPr>
          <w:color w:val="444444"/>
          <w:sz w:val="24"/>
          <w:szCs w:val="24"/>
        </w:rPr>
      </w:pPr>
      <w:r w:rsidRPr="00DF5B27">
        <w:rPr>
          <w:color w:val="444444"/>
          <w:sz w:val="24"/>
          <w:szCs w:val="24"/>
        </w:rPr>
        <w:t xml:space="preserve"> Заявка на участие в аукционе, поступившая по истечении срока приема заявок, возвращается заявителю в день ее поступления.</w:t>
      </w:r>
    </w:p>
    <w:p w:rsidR="00EC4876"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 Заявитель имеет право отозвать принятую администрацией заявку на участие в аукционе до дня окончания срока приема заявок, уведомив об этом в письменной форме Администрацию. Администрация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lastRenderedPageBreak/>
        <w:t>Для участия в аукционе заявители представляют в установленный в извещении о проведен</w:t>
      </w:r>
      <w:proofErr w:type="gramStart"/>
      <w:r w:rsidRPr="00DF5B27">
        <w:rPr>
          <w:color w:val="444444"/>
          <w:sz w:val="24"/>
          <w:szCs w:val="24"/>
        </w:rPr>
        <w:t>ии ау</w:t>
      </w:r>
      <w:proofErr w:type="gramEnd"/>
      <w:r w:rsidRPr="00DF5B27">
        <w:rPr>
          <w:color w:val="444444"/>
          <w:sz w:val="24"/>
          <w:szCs w:val="24"/>
        </w:rPr>
        <w:t>кциона срок следующие документы:</w:t>
      </w:r>
    </w:p>
    <w:p w:rsidR="00B454B6" w:rsidRPr="00DF5B27" w:rsidRDefault="00B454B6" w:rsidP="000B4CA0">
      <w:pPr>
        <w:shd w:val="clear" w:color="auto" w:fill="F9F9F9"/>
        <w:spacing w:line="360" w:lineRule="atLeast"/>
        <w:jc w:val="both"/>
        <w:textAlignment w:val="baseline"/>
        <w:rPr>
          <w:color w:val="444444"/>
          <w:sz w:val="24"/>
          <w:szCs w:val="24"/>
        </w:rPr>
      </w:pPr>
      <w:r w:rsidRPr="00DF5B27">
        <w:rPr>
          <w:color w:val="444444"/>
          <w:sz w:val="24"/>
          <w:szCs w:val="24"/>
        </w:rPr>
        <w:t>1) заявка на участие в аукционе по установленной в извещении о проведен</w:t>
      </w:r>
      <w:proofErr w:type="gramStart"/>
      <w:r w:rsidRPr="00DF5B27">
        <w:rPr>
          <w:color w:val="444444"/>
          <w:sz w:val="24"/>
          <w:szCs w:val="24"/>
        </w:rPr>
        <w:t>ии ау</w:t>
      </w:r>
      <w:proofErr w:type="gramEnd"/>
      <w:r w:rsidRPr="00DF5B27">
        <w:rPr>
          <w:color w:val="444444"/>
          <w:sz w:val="24"/>
          <w:szCs w:val="24"/>
        </w:rPr>
        <w:t>кциона форме с указанием банковских реквизитов счета для возврата задатка;</w:t>
      </w:r>
    </w:p>
    <w:p w:rsidR="00B454B6" w:rsidRPr="00DF5B27" w:rsidRDefault="00B454B6" w:rsidP="000B4CA0">
      <w:pPr>
        <w:shd w:val="clear" w:color="auto" w:fill="F9F9F9"/>
        <w:spacing w:line="360" w:lineRule="atLeast"/>
        <w:jc w:val="both"/>
        <w:textAlignment w:val="baseline"/>
        <w:rPr>
          <w:color w:val="444444"/>
          <w:sz w:val="24"/>
          <w:szCs w:val="24"/>
        </w:rPr>
      </w:pPr>
      <w:r w:rsidRPr="00DF5B27">
        <w:rPr>
          <w:color w:val="444444"/>
          <w:sz w:val="24"/>
          <w:szCs w:val="24"/>
        </w:rPr>
        <w:t>2) копии документов, удостоверяющих личность заявителя (для граждан);</w:t>
      </w:r>
    </w:p>
    <w:p w:rsidR="00B454B6" w:rsidRPr="00DF5B27" w:rsidRDefault="00B454B6" w:rsidP="000B4CA0">
      <w:pPr>
        <w:shd w:val="clear" w:color="auto" w:fill="F9F9F9"/>
        <w:spacing w:line="360" w:lineRule="atLeast"/>
        <w:jc w:val="both"/>
        <w:textAlignment w:val="baseline"/>
        <w:rPr>
          <w:color w:val="444444"/>
          <w:sz w:val="24"/>
          <w:szCs w:val="24"/>
        </w:rPr>
      </w:pPr>
      <w:r w:rsidRPr="00DF5B27">
        <w:rPr>
          <w:color w:val="444444"/>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54B6" w:rsidRPr="00DF5B27" w:rsidRDefault="00B454B6" w:rsidP="000B4CA0">
      <w:pPr>
        <w:shd w:val="clear" w:color="auto" w:fill="F9F9F9"/>
        <w:spacing w:line="360" w:lineRule="atLeast"/>
        <w:jc w:val="both"/>
        <w:textAlignment w:val="baseline"/>
        <w:rPr>
          <w:color w:val="444444"/>
          <w:sz w:val="24"/>
          <w:szCs w:val="24"/>
        </w:rPr>
      </w:pPr>
      <w:r w:rsidRPr="00DF5B27">
        <w:rPr>
          <w:color w:val="444444"/>
          <w:sz w:val="24"/>
          <w:szCs w:val="24"/>
        </w:rPr>
        <w:t>4) документы, подтверждающие внесение задатка.</w:t>
      </w:r>
    </w:p>
    <w:p w:rsidR="00B454B6" w:rsidRPr="00DF5B27" w:rsidRDefault="00B454B6" w:rsidP="00B454B6">
      <w:pPr>
        <w:shd w:val="clear" w:color="auto" w:fill="F9F9F9"/>
        <w:spacing w:after="240" w:line="360" w:lineRule="atLeast"/>
        <w:jc w:val="both"/>
        <w:textAlignment w:val="baseline"/>
        <w:rPr>
          <w:b/>
          <w:color w:val="444444"/>
          <w:sz w:val="24"/>
          <w:szCs w:val="24"/>
        </w:rPr>
      </w:pPr>
      <w:r w:rsidRPr="00DF5B27">
        <w:rPr>
          <w:b/>
          <w:color w:val="444444"/>
          <w:sz w:val="24"/>
          <w:szCs w:val="24"/>
        </w:rPr>
        <w:t>Заявитель не допускается к участию в аукционе в следующих случаях:</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1) непредставление необходимых для участия в аукционе документов или представление недостоверных сведений;</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2) не поступление задатка на дату рассмотрения заявок на участие в аукционе;</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Представление документов, подтверждающих внесение задатка, признается заключением соглашения о задатке.</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 xml:space="preserve">   Размер задатка устанавливается  в размере  трех процентов от начального размера цены аукциона.</w:t>
      </w:r>
    </w:p>
    <w:p w:rsidR="00B454B6" w:rsidRPr="00DF5B27" w:rsidRDefault="00B454B6" w:rsidP="00B454B6">
      <w:pPr>
        <w:shd w:val="clear" w:color="auto" w:fill="F9F9F9"/>
        <w:spacing w:line="360" w:lineRule="atLeast"/>
        <w:jc w:val="both"/>
        <w:textAlignment w:val="baseline"/>
        <w:rPr>
          <w:color w:val="444444"/>
          <w:sz w:val="24"/>
          <w:szCs w:val="24"/>
        </w:rPr>
      </w:pPr>
      <w:r w:rsidRPr="00DF5B27">
        <w:rPr>
          <w:color w:val="444444"/>
          <w:sz w:val="24"/>
          <w:szCs w:val="24"/>
        </w:rPr>
        <w:t xml:space="preserve">  Администрация не вправе требовать представление иных документов, за исключением документов. </w:t>
      </w:r>
      <w:proofErr w:type="gramStart"/>
      <w:r w:rsidRPr="00DF5B27">
        <w:rPr>
          <w:color w:val="444444"/>
          <w:sz w:val="24"/>
          <w:szCs w:val="24"/>
        </w:rPr>
        <w:t>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454B6" w:rsidRPr="00DF5B27" w:rsidRDefault="005840BE" w:rsidP="00B454B6">
      <w:pPr>
        <w:shd w:val="clear" w:color="auto" w:fill="F9F9F9"/>
        <w:spacing w:after="240" w:line="360" w:lineRule="atLeast"/>
        <w:jc w:val="both"/>
        <w:textAlignment w:val="baseline"/>
        <w:rPr>
          <w:color w:val="444444"/>
          <w:sz w:val="24"/>
          <w:szCs w:val="24"/>
        </w:rPr>
      </w:pPr>
      <w:r w:rsidRPr="00DF5B27">
        <w:rPr>
          <w:color w:val="000000"/>
          <w:sz w:val="24"/>
          <w:szCs w:val="24"/>
        </w:rPr>
        <w:t xml:space="preserve">Аукцион проводится в следующем порядке: а) аукцион ведет аукционист; </w:t>
      </w:r>
      <w:proofErr w:type="gramStart"/>
      <w:r w:rsidRPr="00DF5B27">
        <w:rPr>
          <w:color w:val="000000"/>
          <w:sz w:val="24"/>
          <w:szCs w:val="24"/>
        </w:rPr>
        <w:t xml:space="preserve">б) аукцион начинается с оглашения аукционистом наименования предмета аукциона, основных характеристик, начального размера арендной платы, «шага аукциона» и порядка проведения аукциона, установленных настоящим извещением. 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w:t>
      </w:r>
      <w:r w:rsidRPr="00DF5B27">
        <w:rPr>
          <w:color w:val="000000"/>
          <w:sz w:val="24"/>
          <w:szCs w:val="24"/>
        </w:rPr>
        <w:lastRenderedPageBreak/>
        <w:t>арендной платы в случае, если готовы заключить договор аренды в соответствии с этим размером арендной платы</w:t>
      </w:r>
      <w:proofErr w:type="gramEnd"/>
      <w:r w:rsidRPr="00DF5B27">
        <w:rPr>
          <w:color w:val="000000"/>
          <w:sz w:val="24"/>
          <w:szCs w:val="24"/>
        </w:rPr>
        <w:t>; 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е) по завершен</w:t>
      </w:r>
      <w:proofErr w:type="gramStart"/>
      <w:r w:rsidRPr="00DF5B27">
        <w:rPr>
          <w:color w:val="000000"/>
          <w:sz w:val="24"/>
          <w:szCs w:val="24"/>
        </w:rPr>
        <w:t>ии ау</w:t>
      </w:r>
      <w:proofErr w:type="gramEnd"/>
      <w:r w:rsidRPr="00DF5B27">
        <w:rPr>
          <w:color w:val="000000"/>
          <w:sz w:val="24"/>
          <w:szCs w:val="24"/>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B454B6" w:rsidRPr="00DF5B27" w:rsidRDefault="00B454B6" w:rsidP="00EC4876">
      <w:pPr>
        <w:shd w:val="clear" w:color="auto" w:fill="F9F9F9"/>
        <w:spacing w:line="360" w:lineRule="atLeast"/>
        <w:jc w:val="both"/>
        <w:textAlignment w:val="baseline"/>
        <w:rPr>
          <w:color w:val="444444"/>
          <w:sz w:val="24"/>
          <w:szCs w:val="24"/>
        </w:rPr>
      </w:pPr>
      <w:proofErr w:type="gramStart"/>
      <w:r w:rsidRPr="00DF5B27">
        <w:rPr>
          <w:color w:val="444444"/>
          <w:sz w:val="24"/>
          <w:szCs w:val="24"/>
        </w:rPr>
        <w:t>Администрация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DF5B27">
        <w:rPr>
          <w:color w:val="444444"/>
          <w:sz w:val="24"/>
          <w:szCs w:val="24"/>
        </w:rPr>
        <w:t xml:space="preserve"> Администрацией протокола рассмотрения заявок. Протокол рассмотрения заявок на участие в аукционе подписывается Администрацией не позднее чем в течение одного дня со дня их рассмотрения и размещается на официальном сайте не </w:t>
      </w:r>
      <w:proofErr w:type="gramStart"/>
      <w:r w:rsidRPr="00DF5B27">
        <w:rPr>
          <w:color w:val="444444"/>
          <w:sz w:val="24"/>
          <w:szCs w:val="24"/>
        </w:rPr>
        <w:t>позднее</w:t>
      </w:r>
      <w:proofErr w:type="gramEnd"/>
      <w:r w:rsidRPr="00DF5B27">
        <w:rPr>
          <w:color w:val="444444"/>
          <w:sz w:val="24"/>
          <w:szCs w:val="24"/>
        </w:rPr>
        <w:t xml:space="preserve"> чем на следующий день после дня подписания протокола.</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 xml:space="preserve">     Заявителям, признанным участниками аукциона, и заявителям, не допущенным к участию в аукционе, Администрация   направляет уведомления о принятых в отношении них решениях не позднее дня, следующего после дня подписания протокола</w:t>
      </w:r>
      <w:proofErr w:type="gramStart"/>
      <w:r w:rsidRPr="00DF5B27">
        <w:rPr>
          <w:color w:val="444444"/>
          <w:sz w:val="24"/>
          <w:szCs w:val="24"/>
        </w:rPr>
        <w:t xml:space="preserve"> .</w:t>
      </w:r>
      <w:proofErr w:type="gramEnd"/>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 xml:space="preserve">     Администрация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 xml:space="preserve">      В случае</w:t>
      </w:r>
      <w:proofErr w:type="gramStart"/>
      <w:r w:rsidRPr="00DF5B27">
        <w:rPr>
          <w:color w:val="444444"/>
          <w:sz w:val="24"/>
          <w:szCs w:val="24"/>
        </w:rPr>
        <w:t>,</w:t>
      </w:r>
      <w:proofErr w:type="gramEnd"/>
      <w:r w:rsidRPr="00DF5B27">
        <w:rPr>
          <w:color w:val="444444"/>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 xml:space="preserve">      В случае</w:t>
      </w:r>
      <w:proofErr w:type="gramStart"/>
      <w:r w:rsidRPr="00DF5B27">
        <w:rPr>
          <w:color w:val="444444"/>
          <w:sz w:val="24"/>
          <w:szCs w:val="24"/>
        </w:rPr>
        <w:t>,</w:t>
      </w:r>
      <w:proofErr w:type="gramEnd"/>
      <w:r w:rsidRPr="00DF5B27">
        <w:rPr>
          <w:color w:val="444444"/>
          <w:sz w:val="24"/>
          <w:szCs w:val="24"/>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lastRenderedPageBreak/>
        <w:t xml:space="preserve">      В случае</w:t>
      </w:r>
      <w:proofErr w:type="gramStart"/>
      <w:r w:rsidRPr="00DF5B27">
        <w:rPr>
          <w:color w:val="444444"/>
          <w:sz w:val="24"/>
          <w:szCs w:val="24"/>
        </w:rPr>
        <w:t>,</w:t>
      </w:r>
      <w:proofErr w:type="gramEnd"/>
      <w:r w:rsidRPr="00DF5B27">
        <w:rPr>
          <w:color w:val="444444"/>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F5B27">
        <w:rPr>
          <w:color w:val="444444"/>
          <w:sz w:val="24"/>
          <w:szCs w:val="24"/>
        </w:rPr>
        <w:t>ии ау</w:t>
      </w:r>
      <w:proofErr w:type="gramEnd"/>
      <w:r w:rsidRPr="00DF5B27">
        <w:rPr>
          <w:color w:val="444444"/>
          <w:sz w:val="24"/>
          <w:szCs w:val="24"/>
        </w:rPr>
        <w:t>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p>
    <w:p w:rsidR="00EC4876"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 xml:space="preserve">   В случае</w:t>
      </w:r>
      <w:proofErr w:type="gramStart"/>
      <w:r w:rsidRPr="00DF5B27">
        <w:rPr>
          <w:color w:val="444444"/>
          <w:sz w:val="24"/>
          <w:szCs w:val="24"/>
        </w:rPr>
        <w:t>,</w:t>
      </w:r>
      <w:proofErr w:type="gramEnd"/>
      <w:r w:rsidRPr="00DF5B27">
        <w:rPr>
          <w:color w:val="444444"/>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 xml:space="preserve">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F5B27">
        <w:rPr>
          <w:color w:val="444444"/>
          <w:sz w:val="24"/>
          <w:szCs w:val="24"/>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аренде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w:t>
      </w:r>
      <w:proofErr w:type="gramEnd"/>
      <w:r w:rsidRPr="00DF5B27">
        <w:rPr>
          <w:color w:val="444444"/>
          <w:sz w:val="24"/>
          <w:szCs w:val="24"/>
        </w:rPr>
        <w:t xml:space="preserve"> устанавливается в размере, равном начальной цене предмета аукциона. Не допускается заключение указанных договоров </w:t>
      </w:r>
      <w:proofErr w:type="gramStart"/>
      <w:r w:rsidRPr="00DF5B27">
        <w:rPr>
          <w:color w:val="444444"/>
          <w:sz w:val="24"/>
          <w:szCs w:val="24"/>
        </w:rPr>
        <w:t>ранее</w:t>
      </w:r>
      <w:proofErr w:type="gramEnd"/>
      <w:r w:rsidRPr="00DF5B27">
        <w:rPr>
          <w:color w:val="444444"/>
          <w:sz w:val="24"/>
          <w:szCs w:val="24"/>
        </w:rPr>
        <w:t xml:space="preserve"> чем через десять дней со дня размещения информации о результатах аукциона на официальном сайте torgi.gov.ru.</w:t>
      </w:r>
    </w:p>
    <w:p w:rsidR="00B454B6" w:rsidRPr="00DF5B27" w:rsidRDefault="00B454B6" w:rsidP="00EC4876">
      <w:pPr>
        <w:shd w:val="clear" w:color="auto" w:fill="F9F9F9"/>
        <w:spacing w:line="360" w:lineRule="atLeast"/>
        <w:jc w:val="both"/>
        <w:textAlignment w:val="baseline"/>
        <w:rPr>
          <w:color w:val="444444"/>
          <w:sz w:val="24"/>
          <w:szCs w:val="24"/>
        </w:rPr>
      </w:pPr>
      <w:r w:rsidRPr="00DF5B27">
        <w:rPr>
          <w:color w:val="444444"/>
          <w:sz w:val="24"/>
          <w:szCs w:val="24"/>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454B6" w:rsidRPr="00DF5B27" w:rsidRDefault="00B454B6" w:rsidP="00EC4876">
      <w:pPr>
        <w:tabs>
          <w:tab w:val="left" w:pos="708"/>
          <w:tab w:val="left" w:pos="1416"/>
          <w:tab w:val="left" w:pos="2124"/>
          <w:tab w:val="left" w:pos="2832"/>
          <w:tab w:val="left" w:pos="5265"/>
        </w:tabs>
        <w:jc w:val="both"/>
        <w:rPr>
          <w:b/>
          <w:sz w:val="24"/>
          <w:szCs w:val="24"/>
        </w:rPr>
      </w:pPr>
    </w:p>
    <w:p w:rsidR="00B454B6" w:rsidRPr="00DF5B27" w:rsidRDefault="00B454B6" w:rsidP="00B454B6">
      <w:pPr>
        <w:pStyle w:val="a3"/>
        <w:ind w:left="720"/>
        <w:jc w:val="both"/>
        <w:rPr>
          <w:sz w:val="24"/>
          <w:szCs w:val="24"/>
        </w:rPr>
      </w:pPr>
    </w:p>
    <w:p w:rsidR="00B454B6" w:rsidRPr="00DF5B27" w:rsidRDefault="00B454B6"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DF5B27" w:rsidRPr="00DF5B27" w:rsidRDefault="00DF5B27" w:rsidP="00B454B6">
      <w:pPr>
        <w:pStyle w:val="a3"/>
        <w:ind w:left="720"/>
        <w:jc w:val="both"/>
        <w:rPr>
          <w:sz w:val="24"/>
          <w:szCs w:val="24"/>
        </w:rPr>
      </w:pPr>
    </w:p>
    <w:p w:rsidR="00470BC3" w:rsidRPr="00925EC7" w:rsidRDefault="00470BC3" w:rsidP="00B454B6">
      <w:pPr>
        <w:shd w:val="clear" w:color="auto" w:fill="F9F9F9"/>
        <w:spacing w:after="240" w:line="360" w:lineRule="atLeast"/>
        <w:jc w:val="center"/>
        <w:textAlignment w:val="baseline"/>
        <w:rPr>
          <w:color w:val="444444"/>
          <w:sz w:val="24"/>
          <w:szCs w:val="24"/>
        </w:rPr>
      </w:pPr>
    </w:p>
    <w:p w:rsidR="00B454B6" w:rsidRPr="00DF5B27" w:rsidRDefault="00B454B6" w:rsidP="00B454B6">
      <w:pPr>
        <w:shd w:val="clear" w:color="auto" w:fill="F9F9F9"/>
        <w:spacing w:after="240" w:line="360" w:lineRule="atLeast"/>
        <w:jc w:val="center"/>
        <w:textAlignment w:val="baseline"/>
        <w:rPr>
          <w:color w:val="444444"/>
          <w:sz w:val="24"/>
          <w:szCs w:val="24"/>
        </w:rPr>
      </w:pPr>
      <w:bookmarkStart w:id="0" w:name="_GoBack"/>
      <w:bookmarkEnd w:id="0"/>
      <w:proofErr w:type="spellStart"/>
      <w:r w:rsidRPr="00DF5B27">
        <w:rPr>
          <w:color w:val="444444"/>
          <w:sz w:val="24"/>
          <w:szCs w:val="24"/>
        </w:rPr>
        <w:t>Бланок</w:t>
      </w:r>
      <w:proofErr w:type="spellEnd"/>
      <w:r w:rsidRPr="00DF5B27">
        <w:rPr>
          <w:color w:val="444444"/>
          <w:sz w:val="24"/>
          <w:szCs w:val="24"/>
        </w:rPr>
        <w:t xml:space="preserve"> заявления.</w:t>
      </w:r>
    </w:p>
    <w:p w:rsidR="00B454B6" w:rsidRPr="00DF5B27" w:rsidRDefault="00B454B6" w:rsidP="00B454B6">
      <w:pPr>
        <w:shd w:val="clear" w:color="auto" w:fill="F9F9F9"/>
        <w:spacing w:after="240" w:line="360" w:lineRule="atLeast"/>
        <w:jc w:val="center"/>
        <w:textAlignment w:val="baseline"/>
        <w:rPr>
          <w:color w:val="444444"/>
          <w:sz w:val="24"/>
          <w:szCs w:val="24"/>
        </w:rPr>
      </w:pPr>
    </w:p>
    <w:p w:rsidR="00B454B6" w:rsidRPr="00DF5B27" w:rsidRDefault="00B454B6" w:rsidP="00B454B6">
      <w:pPr>
        <w:shd w:val="clear" w:color="auto" w:fill="F9F9F9"/>
        <w:spacing w:after="240" w:line="360" w:lineRule="atLeast"/>
        <w:jc w:val="center"/>
        <w:textAlignment w:val="baseline"/>
        <w:rPr>
          <w:color w:val="444444"/>
          <w:sz w:val="24"/>
          <w:szCs w:val="24"/>
        </w:rPr>
      </w:pP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с. </w:t>
      </w:r>
      <w:proofErr w:type="spellStart"/>
      <w:r w:rsidR="000D0939" w:rsidRPr="00DF5B27">
        <w:rPr>
          <w:color w:val="444444"/>
          <w:sz w:val="24"/>
          <w:szCs w:val="24"/>
        </w:rPr>
        <w:t>Сунжа</w:t>
      </w:r>
      <w:proofErr w:type="spellEnd"/>
      <w:r w:rsidRPr="00DF5B27">
        <w:rPr>
          <w:color w:val="444444"/>
          <w:sz w:val="24"/>
          <w:szCs w:val="24"/>
        </w:rPr>
        <w:t>                                                          «___» __________ 20__ г.</w:t>
      </w:r>
    </w:p>
    <w:p w:rsidR="00E01394" w:rsidRPr="00DF5B27" w:rsidRDefault="00E01394"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    </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 ____________________________________________________</w:t>
      </w:r>
      <w:r w:rsidR="00E01394" w:rsidRPr="00DF5B27">
        <w:rPr>
          <w:color w:val="444444"/>
          <w:sz w:val="24"/>
          <w:szCs w:val="24"/>
        </w:rPr>
        <w:t>___</w:t>
      </w:r>
      <w:r w:rsidRPr="00DF5B27">
        <w:rPr>
          <w:color w:val="444444"/>
          <w:sz w:val="24"/>
          <w:szCs w:val="24"/>
        </w:rPr>
        <w:t>_________               (полное наименование юридического лица, подающего заявку,  фамилия, имя, отчество и паспортные данные физического лица, подающего заявку)</w:t>
      </w:r>
    </w:p>
    <w:p w:rsidR="006C1F86" w:rsidRPr="00DF5B27" w:rsidRDefault="00B454B6" w:rsidP="006C1F86">
      <w:pPr>
        <w:shd w:val="clear" w:color="auto" w:fill="F9F9F9"/>
        <w:spacing w:line="360" w:lineRule="atLeast"/>
        <w:jc w:val="both"/>
        <w:textAlignment w:val="baseline"/>
        <w:rPr>
          <w:color w:val="444444"/>
          <w:sz w:val="24"/>
          <w:szCs w:val="24"/>
        </w:rPr>
      </w:pPr>
      <w:r w:rsidRPr="00DF5B27">
        <w:rPr>
          <w:color w:val="444444"/>
          <w:sz w:val="24"/>
          <w:szCs w:val="24"/>
        </w:rPr>
        <w:t>______________________________________________________________ _______________________________________________________________,       (фамилия, имя, отчество, должность</w:t>
      </w:r>
      <w:proofErr w:type="gramStart"/>
      <w:r w:rsidRPr="00DF5B27">
        <w:rPr>
          <w:color w:val="444444"/>
          <w:sz w:val="24"/>
          <w:szCs w:val="24"/>
        </w:rPr>
        <w:t>)</w:t>
      </w:r>
      <w:r w:rsidR="006C1F86" w:rsidRPr="00DF5B27">
        <w:rPr>
          <w:color w:val="444444"/>
          <w:sz w:val="24"/>
          <w:szCs w:val="24"/>
        </w:rPr>
        <w:t>д</w:t>
      </w:r>
      <w:proofErr w:type="gramEnd"/>
      <w:r w:rsidRPr="00DF5B27">
        <w:rPr>
          <w:color w:val="444444"/>
          <w:sz w:val="24"/>
          <w:szCs w:val="24"/>
        </w:rPr>
        <w:t>ействующего на основании __</w:t>
      </w:r>
      <w:r w:rsidR="006C1F86" w:rsidRPr="00DF5B27">
        <w:rPr>
          <w:color w:val="444444"/>
          <w:sz w:val="24"/>
          <w:szCs w:val="24"/>
        </w:rPr>
        <w:t>__________</w:t>
      </w:r>
      <w:r w:rsidRPr="00DF5B27">
        <w:rPr>
          <w:color w:val="444444"/>
          <w:sz w:val="24"/>
          <w:szCs w:val="24"/>
        </w:rPr>
        <w:t>,</w:t>
      </w:r>
    </w:p>
    <w:p w:rsidR="00B454B6" w:rsidRPr="00DF5B27" w:rsidRDefault="00B454B6" w:rsidP="006C1F86">
      <w:pPr>
        <w:shd w:val="clear" w:color="auto" w:fill="F9F9F9"/>
        <w:spacing w:line="360" w:lineRule="atLeast"/>
        <w:jc w:val="both"/>
        <w:textAlignment w:val="baseline"/>
        <w:rPr>
          <w:color w:val="444444"/>
          <w:sz w:val="24"/>
          <w:szCs w:val="24"/>
        </w:rPr>
      </w:pPr>
      <w:r w:rsidRPr="00DF5B27">
        <w:rPr>
          <w:color w:val="444444"/>
          <w:sz w:val="24"/>
          <w:szCs w:val="24"/>
        </w:rPr>
        <w:t>                                                      (наименование документа)</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именуемый   Претендент,   ознакомившись   с   </w:t>
      </w:r>
      <w:proofErr w:type="gramStart"/>
      <w:r w:rsidRPr="00DF5B27">
        <w:rPr>
          <w:color w:val="444444"/>
          <w:sz w:val="24"/>
          <w:szCs w:val="24"/>
        </w:rPr>
        <w:t>информационным</w:t>
      </w:r>
      <w:proofErr w:type="gramEnd"/>
      <w:r w:rsidRPr="00DF5B27">
        <w:rPr>
          <w:color w:val="444444"/>
          <w:sz w:val="24"/>
          <w:szCs w:val="24"/>
        </w:rPr>
        <w:t>  сообщение</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проведении  торгов,  </w:t>
      </w:r>
      <w:proofErr w:type="gramStart"/>
      <w:r w:rsidRPr="00DF5B27">
        <w:rPr>
          <w:color w:val="444444"/>
          <w:sz w:val="24"/>
          <w:szCs w:val="24"/>
        </w:rPr>
        <w:t>опубликованным</w:t>
      </w:r>
      <w:proofErr w:type="gramEnd"/>
      <w:r w:rsidRPr="00DF5B27">
        <w:rPr>
          <w:color w:val="444444"/>
          <w:sz w:val="24"/>
          <w:szCs w:val="24"/>
        </w:rPr>
        <w:t xml:space="preserve"> в районной газете «__________» от «___»</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__________  20__  г.  N  __________, на официальном сайте Российской Федерации torgi.gov.ru «________________» от «___»____________20___г. №________, на официальном сайте </w:t>
      </w:r>
      <w:proofErr w:type="spellStart"/>
      <w:r w:rsidRPr="00DF5B27">
        <w:rPr>
          <w:color w:val="444444"/>
          <w:sz w:val="24"/>
          <w:szCs w:val="24"/>
        </w:rPr>
        <w:t>www</w:t>
      </w:r>
      <w:proofErr w:type="spellEnd"/>
      <w:r w:rsidRPr="00DF5B27">
        <w:rPr>
          <w:color w:val="444444"/>
          <w:sz w:val="24"/>
          <w:szCs w:val="24"/>
        </w:rPr>
        <w:t xml:space="preserve">. </w:t>
      </w:r>
      <w:proofErr w:type="spellStart"/>
      <w:r w:rsidR="009C6A91">
        <w:rPr>
          <w:color w:val="444444"/>
          <w:sz w:val="24"/>
          <w:szCs w:val="24"/>
          <w:lang w:val="en-US"/>
        </w:rPr>
        <w:t>ams</w:t>
      </w:r>
      <w:proofErr w:type="spellEnd"/>
      <w:r w:rsidR="009C6A91" w:rsidRPr="009C6A91">
        <w:rPr>
          <w:color w:val="444444"/>
          <w:sz w:val="24"/>
          <w:szCs w:val="24"/>
        </w:rPr>
        <w:t xml:space="preserve">- </w:t>
      </w:r>
      <w:proofErr w:type="spellStart"/>
      <w:r w:rsidR="009C6A91">
        <w:rPr>
          <w:color w:val="444444"/>
          <w:sz w:val="24"/>
          <w:szCs w:val="24"/>
          <w:lang w:val="en-US"/>
        </w:rPr>
        <w:t>sunzha</w:t>
      </w:r>
      <w:proofErr w:type="spellEnd"/>
      <w:r w:rsidR="009C6A91" w:rsidRPr="009C6A91">
        <w:rPr>
          <w:color w:val="444444"/>
          <w:sz w:val="24"/>
          <w:szCs w:val="24"/>
        </w:rPr>
        <w:t>.</w:t>
      </w:r>
      <w:proofErr w:type="spellStart"/>
      <w:r w:rsidRPr="00DF5B27">
        <w:rPr>
          <w:color w:val="444444"/>
          <w:sz w:val="24"/>
          <w:szCs w:val="24"/>
          <w:lang w:val="en-US"/>
        </w:rPr>
        <w:t>ru</w:t>
      </w:r>
      <w:proofErr w:type="spellEnd"/>
      <w:r w:rsidRPr="00DF5B27">
        <w:rPr>
          <w:color w:val="444444"/>
          <w:sz w:val="24"/>
          <w:szCs w:val="24"/>
        </w:rPr>
        <w:t xml:space="preserve"> администрации </w:t>
      </w:r>
      <w:r w:rsidR="009C6A91">
        <w:rPr>
          <w:color w:val="444444"/>
          <w:sz w:val="24"/>
          <w:szCs w:val="24"/>
        </w:rPr>
        <w:t>Сунженского сельского поселения</w:t>
      </w:r>
      <w:r w:rsidRPr="00DF5B27">
        <w:rPr>
          <w:color w:val="444444"/>
          <w:sz w:val="24"/>
          <w:szCs w:val="24"/>
        </w:rPr>
        <w:t xml:space="preserve"> Пригородн</w:t>
      </w:r>
      <w:r w:rsidR="009C6A91">
        <w:rPr>
          <w:color w:val="444444"/>
          <w:sz w:val="24"/>
          <w:szCs w:val="24"/>
        </w:rPr>
        <w:t>ого</w:t>
      </w:r>
      <w:r w:rsidRPr="00DF5B27">
        <w:rPr>
          <w:color w:val="444444"/>
          <w:sz w:val="24"/>
          <w:szCs w:val="24"/>
        </w:rPr>
        <w:t xml:space="preserve"> район</w:t>
      </w:r>
      <w:r w:rsidR="009C6A91">
        <w:rPr>
          <w:color w:val="444444"/>
          <w:sz w:val="24"/>
          <w:szCs w:val="24"/>
        </w:rPr>
        <w:t>а</w:t>
      </w:r>
      <w:r w:rsidRPr="00DF5B27">
        <w:rPr>
          <w:color w:val="444444"/>
          <w:sz w:val="24"/>
          <w:szCs w:val="24"/>
        </w:rPr>
        <w:t>, аукциона на право заключения договора аренды   земельных участков,  государственная собственность на которые не разграничена,  с кадастровым номером __________, площадью __________ кв</w:t>
      </w:r>
      <w:proofErr w:type="gramStart"/>
      <w:r w:rsidRPr="00DF5B27">
        <w:rPr>
          <w:color w:val="444444"/>
          <w:sz w:val="24"/>
          <w:szCs w:val="24"/>
        </w:rPr>
        <w:t>.м</w:t>
      </w:r>
      <w:proofErr w:type="gramEnd"/>
      <w:r w:rsidRPr="00DF5B27">
        <w:rPr>
          <w:color w:val="444444"/>
          <w:sz w:val="24"/>
          <w:szCs w:val="24"/>
        </w:rPr>
        <w:t>,</w:t>
      </w:r>
      <w:r w:rsidR="00E01394" w:rsidRPr="00DF5B27">
        <w:rPr>
          <w:color w:val="444444"/>
          <w:sz w:val="24"/>
          <w:szCs w:val="24"/>
        </w:rPr>
        <w:t>р</w:t>
      </w:r>
      <w:r w:rsidRPr="00DF5B27">
        <w:rPr>
          <w:color w:val="444444"/>
          <w:sz w:val="24"/>
          <w:szCs w:val="24"/>
        </w:rPr>
        <w:t>асположенного________________________________________________                                     (местоположение)</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_________________________________________________________________</w:t>
      </w:r>
    </w:p>
    <w:p w:rsidR="00E01394"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обязуется:</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1)  соблюдать  порядок  проведения  аукциона,  установленный  действующим законодательством,  и  выполнять  требования, содержащиеся в информационном сообщен</w:t>
      </w:r>
      <w:proofErr w:type="gramStart"/>
      <w:r w:rsidRPr="00DF5B27">
        <w:rPr>
          <w:color w:val="444444"/>
          <w:sz w:val="24"/>
          <w:szCs w:val="24"/>
        </w:rPr>
        <w:t>ии о е</w:t>
      </w:r>
      <w:proofErr w:type="gramEnd"/>
      <w:r w:rsidRPr="00DF5B27">
        <w:rPr>
          <w:color w:val="444444"/>
          <w:sz w:val="24"/>
          <w:szCs w:val="24"/>
        </w:rPr>
        <w:t>го проведении;</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    2)  в  случае  признания  победителем аукциона заключить с администрацией </w:t>
      </w:r>
      <w:r w:rsidR="00E01394" w:rsidRPr="00DF5B27">
        <w:rPr>
          <w:color w:val="444444"/>
          <w:sz w:val="24"/>
          <w:szCs w:val="24"/>
        </w:rPr>
        <w:t xml:space="preserve">Сунженского сельского поселения Пригородного района РСО-Алания </w:t>
      </w:r>
      <w:r w:rsidRPr="00DF5B27">
        <w:rPr>
          <w:color w:val="444444"/>
          <w:sz w:val="24"/>
          <w:szCs w:val="24"/>
        </w:rPr>
        <w:t xml:space="preserve">не  ранее чем через </w:t>
      </w:r>
      <w:r w:rsidRPr="00DF5B27">
        <w:rPr>
          <w:color w:val="444444"/>
          <w:sz w:val="24"/>
          <w:szCs w:val="24"/>
        </w:rPr>
        <w:lastRenderedPageBreak/>
        <w:t>10 дней со дня размещения  информации  о результатах аукциона  на официальном сайте</w:t>
      </w:r>
      <w:r w:rsidR="00E01394" w:rsidRPr="00DF5B27">
        <w:rPr>
          <w:color w:val="444444"/>
          <w:sz w:val="24"/>
          <w:szCs w:val="24"/>
        </w:rPr>
        <w:t xml:space="preserve"> Российской Федерации torgi.gov.ru</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К состоянию выкупаемого (принимаемого в аренду) земельного участка претензий не имею.</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Юридический адрес и почтовый адрес претендента: _______</w:t>
      </w:r>
      <w:r w:rsidR="00E01394" w:rsidRPr="00DF5B27">
        <w:rPr>
          <w:color w:val="444444"/>
          <w:sz w:val="24"/>
          <w:szCs w:val="24"/>
        </w:rPr>
        <w:t>____</w:t>
      </w:r>
      <w:r w:rsidRPr="00DF5B27">
        <w:rPr>
          <w:color w:val="444444"/>
          <w:sz w:val="24"/>
          <w:szCs w:val="24"/>
        </w:rPr>
        <w:t>_______</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__________________________________________________________________</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_________________________________________________________________</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_________________________________________________________________</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    </w:t>
      </w:r>
      <w:proofErr w:type="gramStart"/>
      <w:r w:rsidRPr="00DF5B27">
        <w:rPr>
          <w:color w:val="444444"/>
          <w:sz w:val="24"/>
          <w:szCs w:val="24"/>
        </w:rPr>
        <w:t>Реквизиты  для  перечисления  суммы  возвращаемого  задатка (банковские</w:t>
      </w:r>
      <w:proofErr w:type="gramEnd"/>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реквизиты: наименование банка, ИНН, КПП, </w:t>
      </w:r>
      <w:proofErr w:type="spellStart"/>
      <w:proofErr w:type="gramStart"/>
      <w:r w:rsidRPr="00DF5B27">
        <w:rPr>
          <w:color w:val="444444"/>
          <w:sz w:val="24"/>
          <w:szCs w:val="24"/>
        </w:rPr>
        <w:t>р</w:t>
      </w:r>
      <w:proofErr w:type="spellEnd"/>
      <w:proofErr w:type="gramEnd"/>
      <w:r w:rsidRPr="00DF5B27">
        <w:rPr>
          <w:color w:val="444444"/>
          <w:sz w:val="24"/>
          <w:szCs w:val="24"/>
        </w:rPr>
        <w:t>/</w:t>
      </w:r>
      <w:proofErr w:type="spellStart"/>
      <w:r w:rsidRPr="00DF5B27">
        <w:rPr>
          <w:color w:val="444444"/>
          <w:sz w:val="24"/>
          <w:szCs w:val="24"/>
        </w:rPr>
        <w:t>сч</w:t>
      </w:r>
      <w:proofErr w:type="spellEnd"/>
      <w:r w:rsidRPr="00DF5B27">
        <w:rPr>
          <w:color w:val="444444"/>
          <w:sz w:val="24"/>
          <w:szCs w:val="24"/>
        </w:rPr>
        <w:t>, к/</w:t>
      </w:r>
      <w:proofErr w:type="spellStart"/>
      <w:r w:rsidRPr="00DF5B27">
        <w:rPr>
          <w:color w:val="444444"/>
          <w:sz w:val="24"/>
          <w:szCs w:val="24"/>
        </w:rPr>
        <w:t>сч</w:t>
      </w:r>
      <w:proofErr w:type="spellEnd"/>
      <w:r w:rsidRPr="00DF5B27">
        <w:rPr>
          <w:color w:val="444444"/>
          <w:sz w:val="24"/>
          <w:szCs w:val="24"/>
        </w:rPr>
        <w:t xml:space="preserve">; для физического лица </w:t>
      </w:r>
    </w:p>
    <w:p w:rsidR="00B454B6" w:rsidRPr="00DF5B27" w:rsidRDefault="00B454B6" w:rsidP="00B454B6">
      <w:pPr>
        <w:shd w:val="clear" w:color="auto" w:fill="F9F9F9"/>
        <w:spacing w:after="240" w:line="360" w:lineRule="atLeast"/>
        <w:jc w:val="both"/>
        <w:textAlignment w:val="baseline"/>
        <w:rPr>
          <w:color w:val="444444"/>
          <w:sz w:val="24"/>
          <w:szCs w:val="24"/>
        </w:rPr>
      </w:pPr>
      <w:proofErr w:type="gramStart"/>
      <w:r w:rsidRPr="00DF5B27">
        <w:rPr>
          <w:color w:val="444444"/>
          <w:sz w:val="24"/>
          <w:szCs w:val="24"/>
        </w:rPr>
        <w:t>л</w:t>
      </w:r>
      <w:proofErr w:type="gramEnd"/>
      <w:r w:rsidRPr="00DF5B27">
        <w:rPr>
          <w:color w:val="444444"/>
          <w:sz w:val="24"/>
          <w:szCs w:val="24"/>
        </w:rPr>
        <w:t>/</w:t>
      </w:r>
      <w:proofErr w:type="spellStart"/>
      <w:r w:rsidRPr="00DF5B27">
        <w:rPr>
          <w:color w:val="444444"/>
          <w:sz w:val="24"/>
          <w:szCs w:val="24"/>
        </w:rPr>
        <w:t>сч</w:t>
      </w:r>
      <w:proofErr w:type="spellEnd"/>
      <w:r w:rsidRPr="00DF5B27">
        <w:rPr>
          <w:color w:val="444444"/>
          <w:sz w:val="24"/>
          <w:szCs w:val="24"/>
        </w:rPr>
        <w:t xml:space="preserve">) </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_________________________________________________________________</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___________________________________________________________</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К заявке прилагаются документы на ____ листах в соответствии с описью.</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Подпись претендента ____________________   «____»_______________20г.</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(его полномочного представителя)</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Отметка  о принятии  заявки организатором торгов : ____час</w:t>
      </w:r>
      <w:proofErr w:type="gramStart"/>
      <w:r w:rsidRPr="00DF5B27">
        <w:rPr>
          <w:color w:val="444444"/>
          <w:sz w:val="24"/>
          <w:szCs w:val="24"/>
        </w:rPr>
        <w:t>.</w:t>
      </w:r>
      <w:proofErr w:type="gramEnd"/>
      <w:r w:rsidRPr="00DF5B27">
        <w:rPr>
          <w:color w:val="444444"/>
          <w:sz w:val="24"/>
          <w:szCs w:val="24"/>
        </w:rPr>
        <w:t>____</w:t>
      </w:r>
      <w:proofErr w:type="gramStart"/>
      <w:r w:rsidRPr="00DF5B27">
        <w:rPr>
          <w:color w:val="444444"/>
          <w:sz w:val="24"/>
          <w:szCs w:val="24"/>
        </w:rPr>
        <w:t>м</w:t>
      </w:r>
      <w:proofErr w:type="gramEnd"/>
      <w:r w:rsidRPr="00DF5B27">
        <w:rPr>
          <w:color w:val="444444"/>
          <w:sz w:val="24"/>
          <w:szCs w:val="24"/>
        </w:rPr>
        <w:t>ин.__________20__г</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представителя)</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Зарегистрировано за №__________________</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    Заявка  и  опись  документов  составляются  в  2  экземплярах,  один </w:t>
      </w:r>
      <w:proofErr w:type="gramStart"/>
      <w:r w:rsidRPr="00DF5B27">
        <w:rPr>
          <w:color w:val="444444"/>
          <w:sz w:val="24"/>
          <w:szCs w:val="24"/>
        </w:rPr>
        <w:t>из</w:t>
      </w:r>
      <w:proofErr w:type="gramEnd"/>
    </w:p>
    <w:p w:rsidR="00B454B6" w:rsidRPr="00DF5B27" w:rsidRDefault="00B454B6" w:rsidP="00B454B6">
      <w:pPr>
        <w:shd w:val="clear" w:color="auto" w:fill="F9F9F9"/>
        <w:spacing w:after="240" w:line="360" w:lineRule="atLeast"/>
        <w:jc w:val="both"/>
        <w:textAlignment w:val="baseline"/>
        <w:rPr>
          <w:color w:val="444444"/>
          <w:sz w:val="24"/>
          <w:szCs w:val="24"/>
        </w:rPr>
      </w:pPr>
      <w:proofErr w:type="gramStart"/>
      <w:r w:rsidRPr="00DF5B27">
        <w:rPr>
          <w:color w:val="444444"/>
          <w:sz w:val="24"/>
          <w:szCs w:val="24"/>
        </w:rPr>
        <w:t>которых</w:t>
      </w:r>
      <w:proofErr w:type="gramEnd"/>
      <w:r w:rsidRPr="00DF5B27">
        <w:rPr>
          <w:color w:val="444444"/>
          <w:sz w:val="24"/>
          <w:szCs w:val="24"/>
        </w:rPr>
        <w:t xml:space="preserve"> остается у организатора, другой — у претендента.</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Подпись лица принявшего заявку</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организатора аукциона______________________________________</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w:t>
      </w:r>
    </w:p>
    <w:p w:rsidR="00B454B6" w:rsidRPr="00DF5B27" w:rsidRDefault="00B454B6" w:rsidP="00B454B6">
      <w:pPr>
        <w:shd w:val="clear" w:color="auto" w:fill="F9F9F9"/>
        <w:spacing w:after="240" w:line="360" w:lineRule="atLeast"/>
        <w:jc w:val="both"/>
        <w:textAlignment w:val="baseline"/>
        <w:rPr>
          <w:color w:val="444444"/>
          <w:sz w:val="24"/>
          <w:szCs w:val="24"/>
        </w:rPr>
      </w:pPr>
    </w:p>
    <w:p w:rsidR="00B454B6" w:rsidRPr="00DF5B27" w:rsidRDefault="00B454B6" w:rsidP="00B454B6">
      <w:pPr>
        <w:shd w:val="clear" w:color="auto" w:fill="F9F9F9"/>
        <w:spacing w:after="240" w:line="360" w:lineRule="atLeast"/>
        <w:jc w:val="both"/>
        <w:textAlignment w:val="baseline"/>
        <w:rPr>
          <w:color w:val="444444"/>
          <w:sz w:val="24"/>
          <w:szCs w:val="24"/>
        </w:rPr>
      </w:pPr>
    </w:p>
    <w:p w:rsidR="00B454B6" w:rsidRPr="00DF5B27" w:rsidRDefault="00B454B6" w:rsidP="00B454B6">
      <w:pPr>
        <w:shd w:val="clear" w:color="auto" w:fill="F9F9F9"/>
        <w:spacing w:after="240" w:line="360" w:lineRule="atLeast"/>
        <w:jc w:val="both"/>
        <w:textAlignment w:val="baseline"/>
        <w:rPr>
          <w:color w:val="444444"/>
          <w:sz w:val="24"/>
          <w:szCs w:val="24"/>
        </w:rPr>
      </w:pPr>
    </w:p>
    <w:p w:rsidR="00B454B6" w:rsidRPr="00DF5B27" w:rsidRDefault="00B454B6" w:rsidP="00B454B6">
      <w:pPr>
        <w:shd w:val="clear" w:color="auto" w:fill="F9F9F9"/>
        <w:spacing w:after="240" w:line="360" w:lineRule="atLeast"/>
        <w:jc w:val="both"/>
        <w:textAlignment w:val="baseline"/>
        <w:rPr>
          <w:color w:val="444444"/>
          <w:sz w:val="24"/>
          <w:szCs w:val="24"/>
        </w:rPr>
      </w:pPr>
    </w:p>
    <w:p w:rsidR="00B454B6" w:rsidRPr="00DF5B27" w:rsidRDefault="00B454B6" w:rsidP="00B454B6">
      <w:pPr>
        <w:shd w:val="clear" w:color="auto" w:fill="F9F9F9"/>
        <w:spacing w:after="240" w:line="360" w:lineRule="atLeast"/>
        <w:jc w:val="both"/>
        <w:textAlignment w:val="baseline"/>
        <w:rPr>
          <w:color w:val="444444"/>
          <w:sz w:val="24"/>
          <w:szCs w:val="24"/>
        </w:rPr>
      </w:pP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color w:val="444444"/>
          <w:sz w:val="24"/>
          <w:szCs w:val="24"/>
        </w:rPr>
        <w:t xml:space="preserve">Проект договора </w:t>
      </w:r>
    </w:p>
    <w:p w:rsidR="00B454B6" w:rsidRPr="00DF5B27" w:rsidRDefault="00B454B6" w:rsidP="00B454B6">
      <w:pPr>
        <w:jc w:val="center"/>
        <w:outlineLvl w:val="0"/>
        <w:rPr>
          <w:bCs/>
          <w:sz w:val="24"/>
          <w:szCs w:val="24"/>
        </w:rPr>
      </w:pPr>
      <w:r w:rsidRPr="00DF5B27">
        <w:rPr>
          <w:bCs/>
          <w:sz w:val="24"/>
          <w:szCs w:val="24"/>
        </w:rPr>
        <w:t>ДОГОВОР АРЕНДЫ ЗЕМЕЛЬНОГО УЧАСТКА</w:t>
      </w:r>
    </w:p>
    <w:p w:rsidR="00B454B6" w:rsidRPr="00DF5B27" w:rsidRDefault="00B454B6" w:rsidP="00B454B6">
      <w:pPr>
        <w:jc w:val="center"/>
        <w:rPr>
          <w:b/>
          <w:bCs/>
          <w:sz w:val="24"/>
          <w:szCs w:val="24"/>
        </w:rPr>
      </w:pPr>
    </w:p>
    <w:p w:rsidR="00B454B6" w:rsidRPr="00DF5B27" w:rsidRDefault="00B454B6" w:rsidP="00B454B6">
      <w:pPr>
        <w:jc w:val="center"/>
        <w:rPr>
          <w:b/>
          <w:bCs/>
          <w:sz w:val="24"/>
          <w:szCs w:val="24"/>
        </w:rPr>
      </w:pPr>
    </w:p>
    <w:p w:rsidR="00B454B6" w:rsidRPr="00DF5B27" w:rsidRDefault="00B454B6" w:rsidP="00B454B6">
      <w:pPr>
        <w:jc w:val="both"/>
        <w:rPr>
          <w:bCs/>
          <w:sz w:val="24"/>
          <w:szCs w:val="24"/>
        </w:rPr>
      </w:pPr>
      <w:r w:rsidRPr="00DF5B27">
        <w:rPr>
          <w:bCs/>
          <w:sz w:val="24"/>
          <w:szCs w:val="24"/>
        </w:rPr>
        <w:t xml:space="preserve">с. </w:t>
      </w:r>
      <w:proofErr w:type="spellStart"/>
      <w:r w:rsidR="003915D6">
        <w:rPr>
          <w:bCs/>
          <w:sz w:val="24"/>
          <w:szCs w:val="24"/>
        </w:rPr>
        <w:t>Сунжа</w:t>
      </w:r>
      <w:proofErr w:type="spellEnd"/>
      <w:r w:rsidRPr="00DF5B27">
        <w:rPr>
          <w:bCs/>
          <w:sz w:val="24"/>
          <w:szCs w:val="24"/>
        </w:rPr>
        <w:t xml:space="preserve">                                                                                   № _____ от __________</w:t>
      </w:r>
      <w:r w:rsidR="0042737E" w:rsidRPr="00DF5B27">
        <w:rPr>
          <w:bCs/>
          <w:sz w:val="24"/>
          <w:szCs w:val="24"/>
        </w:rPr>
        <w:fldChar w:fldCharType="begin"/>
      </w:r>
      <w:r w:rsidRPr="00DF5B27">
        <w:rPr>
          <w:bCs/>
          <w:sz w:val="24"/>
          <w:szCs w:val="24"/>
        </w:rPr>
        <w:instrText xml:space="preserve"> MERGEFIELD "fsrokc" </w:instrText>
      </w:r>
      <w:r w:rsidR="0042737E" w:rsidRPr="00DF5B27">
        <w:rPr>
          <w:bCs/>
          <w:sz w:val="24"/>
          <w:szCs w:val="24"/>
        </w:rPr>
        <w:fldChar w:fldCharType="end"/>
      </w:r>
      <w:proofErr w:type="gramStart"/>
      <w:r w:rsidRPr="00DF5B27">
        <w:rPr>
          <w:bCs/>
          <w:sz w:val="24"/>
          <w:szCs w:val="24"/>
        </w:rPr>
        <w:t>г</w:t>
      </w:r>
      <w:proofErr w:type="gramEnd"/>
      <w:r w:rsidRPr="00DF5B27">
        <w:rPr>
          <w:bCs/>
          <w:sz w:val="24"/>
          <w:szCs w:val="24"/>
        </w:rPr>
        <w:t>.</w:t>
      </w:r>
    </w:p>
    <w:p w:rsidR="00B454B6" w:rsidRPr="00DF5B27" w:rsidRDefault="00B454B6" w:rsidP="00B454B6">
      <w:pPr>
        <w:jc w:val="both"/>
        <w:rPr>
          <w:b/>
          <w:bCs/>
          <w:sz w:val="24"/>
          <w:szCs w:val="24"/>
        </w:rPr>
      </w:pPr>
    </w:p>
    <w:p w:rsidR="00B454B6" w:rsidRPr="00DF5B27" w:rsidRDefault="00B454B6" w:rsidP="00B454B6">
      <w:pPr>
        <w:jc w:val="both"/>
        <w:rPr>
          <w:b/>
          <w:bCs/>
          <w:i/>
          <w:iCs/>
          <w:sz w:val="24"/>
          <w:szCs w:val="24"/>
        </w:rPr>
      </w:pPr>
      <w:r w:rsidRPr="00DF5B27">
        <w:rPr>
          <w:sz w:val="24"/>
          <w:szCs w:val="24"/>
        </w:rPr>
        <w:t xml:space="preserve">    На основании </w:t>
      </w:r>
      <w:r w:rsidRPr="00DF5B27">
        <w:rPr>
          <w:b/>
          <w:bCs/>
          <w:i/>
          <w:iCs/>
          <w:sz w:val="24"/>
          <w:szCs w:val="24"/>
        </w:rPr>
        <w:t xml:space="preserve"> ___________________________________________________________</w:t>
      </w:r>
      <w:proofErr w:type="gramStart"/>
      <w:r w:rsidRPr="00DF5B27">
        <w:rPr>
          <w:b/>
          <w:bCs/>
          <w:i/>
          <w:iCs/>
          <w:sz w:val="24"/>
          <w:szCs w:val="24"/>
        </w:rPr>
        <w:t>г</w:t>
      </w:r>
      <w:proofErr w:type="gramEnd"/>
      <w:r w:rsidRPr="00DF5B27">
        <w:rPr>
          <w:b/>
          <w:bCs/>
          <w:i/>
          <w:iCs/>
          <w:sz w:val="24"/>
          <w:szCs w:val="24"/>
        </w:rPr>
        <w:t>.</w:t>
      </w:r>
    </w:p>
    <w:p w:rsidR="00B454B6" w:rsidRPr="00DF5B27" w:rsidRDefault="00B454B6" w:rsidP="00B454B6">
      <w:pPr>
        <w:jc w:val="both"/>
        <w:rPr>
          <w:b/>
          <w:bCs/>
          <w:i/>
          <w:iCs/>
          <w:sz w:val="24"/>
          <w:szCs w:val="24"/>
        </w:rPr>
      </w:pPr>
    </w:p>
    <w:p w:rsidR="00B454B6" w:rsidRPr="00DF5B27" w:rsidRDefault="00B454B6" w:rsidP="00B454B6">
      <w:pPr>
        <w:jc w:val="both"/>
        <w:rPr>
          <w:sz w:val="24"/>
          <w:szCs w:val="24"/>
        </w:rPr>
      </w:pPr>
      <w:r w:rsidRPr="00DF5B27">
        <w:rPr>
          <w:sz w:val="24"/>
          <w:szCs w:val="24"/>
        </w:rPr>
        <w:t xml:space="preserve">             Администрация </w:t>
      </w:r>
      <w:r w:rsidR="000D0939" w:rsidRPr="00DF5B27">
        <w:rPr>
          <w:sz w:val="24"/>
          <w:szCs w:val="24"/>
        </w:rPr>
        <w:t>Сунженского сельского поселения Пригородного района</w:t>
      </w:r>
      <w:r w:rsidRPr="00DF5B27">
        <w:rPr>
          <w:sz w:val="24"/>
          <w:szCs w:val="24"/>
        </w:rPr>
        <w:t>,  в лице</w:t>
      </w:r>
      <w:proofErr w:type="gramStart"/>
      <w:r w:rsidRPr="00DF5B27">
        <w:rPr>
          <w:sz w:val="24"/>
          <w:szCs w:val="24"/>
        </w:rPr>
        <w:t xml:space="preserve"> .</w:t>
      </w:r>
      <w:proofErr w:type="gramEnd"/>
      <w:r w:rsidRPr="00DF5B27">
        <w:rPr>
          <w:sz w:val="24"/>
          <w:szCs w:val="24"/>
        </w:rPr>
        <w:t xml:space="preserve"> главы администрации </w:t>
      </w:r>
      <w:r w:rsidR="000D0939" w:rsidRPr="00DF5B27">
        <w:rPr>
          <w:sz w:val="24"/>
          <w:szCs w:val="24"/>
        </w:rPr>
        <w:t>Сунженского сельского поселения</w:t>
      </w:r>
      <w:r w:rsidRPr="00DF5B27">
        <w:rPr>
          <w:sz w:val="24"/>
          <w:szCs w:val="24"/>
        </w:rPr>
        <w:t xml:space="preserve">  Пригородн</w:t>
      </w:r>
      <w:r w:rsidR="000D0939" w:rsidRPr="00DF5B27">
        <w:rPr>
          <w:sz w:val="24"/>
          <w:szCs w:val="24"/>
        </w:rPr>
        <w:t>ого</w:t>
      </w:r>
      <w:r w:rsidRPr="00DF5B27">
        <w:rPr>
          <w:sz w:val="24"/>
          <w:szCs w:val="24"/>
        </w:rPr>
        <w:t xml:space="preserve"> район</w:t>
      </w:r>
      <w:r w:rsidR="000D0939" w:rsidRPr="00DF5B27">
        <w:rPr>
          <w:sz w:val="24"/>
          <w:szCs w:val="24"/>
        </w:rPr>
        <w:t>а</w:t>
      </w:r>
      <w:r w:rsidRPr="00DF5B27">
        <w:rPr>
          <w:sz w:val="24"/>
          <w:szCs w:val="24"/>
        </w:rPr>
        <w:t xml:space="preserve"> _________________________________, действующего  на основании Устава </w:t>
      </w:r>
      <w:r w:rsidR="000D0939" w:rsidRPr="00DF5B27">
        <w:rPr>
          <w:sz w:val="24"/>
          <w:szCs w:val="24"/>
        </w:rPr>
        <w:t xml:space="preserve">администрации Сунженского сельского поселения  Пригородного района </w:t>
      </w:r>
      <w:r w:rsidRPr="00DF5B27">
        <w:rPr>
          <w:sz w:val="24"/>
          <w:szCs w:val="24"/>
        </w:rPr>
        <w:t xml:space="preserve">, именуемый в дальнейшем «Арендодатель», __________________________________ </w:t>
      </w:r>
      <w:r w:rsidR="0042737E" w:rsidRPr="00DF5B27">
        <w:rPr>
          <w:sz w:val="24"/>
          <w:szCs w:val="24"/>
        </w:rPr>
        <w:fldChar w:fldCharType="begin"/>
      </w:r>
      <w:r w:rsidRPr="00DF5B27">
        <w:rPr>
          <w:sz w:val="24"/>
          <w:szCs w:val="24"/>
        </w:rPr>
        <w:instrText xml:space="preserve"> MERGEFIELD "doveren" </w:instrText>
      </w:r>
      <w:r w:rsidR="0042737E" w:rsidRPr="00DF5B27">
        <w:rPr>
          <w:sz w:val="24"/>
          <w:szCs w:val="24"/>
        </w:rPr>
        <w:fldChar w:fldCharType="end"/>
      </w:r>
      <w:r w:rsidRPr="00DF5B27">
        <w:rPr>
          <w:sz w:val="24"/>
          <w:szCs w:val="24"/>
        </w:rPr>
        <w:t>,  именуемый(</w:t>
      </w:r>
      <w:proofErr w:type="spellStart"/>
      <w:r w:rsidRPr="00DF5B27">
        <w:rPr>
          <w:sz w:val="24"/>
          <w:szCs w:val="24"/>
        </w:rPr>
        <w:t>ая</w:t>
      </w:r>
      <w:proofErr w:type="spellEnd"/>
      <w:r w:rsidRPr="00DF5B27">
        <w:rPr>
          <w:sz w:val="24"/>
          <w:szCs w:val="24"/>
        </w:rPr>
        <w:t>)  в дальнейшем «Арендатор», и именуемые вместе в дальнейшем «Стороны», заключили настоящий Договор (далее – «Договор») о нижеследующем:</w:t>
      </w:r>
    </w:p>
    <w:p w:rsidR="00B454B6" w:rsidRPr="00DF5B27" w:rsidRDefault="00B454B6" w:rsidP="00B454B6">
      <w:pPr>
        <w:jc w:val="center"/>
        <w:rPr>
          <w:bCs/>
          <w:sz w:val="24"/>
          <w:szCs w:val="24"/>
        </w:rPr>
      </w:pPr>
      <w:r w:rsidRPr="00DF5B27">
        <w:rPr>
          <w:bCs/>
          <w:sz w:val="24"/>
          <w:szCs w:val="24"/>
        </w:rPr>
        <w:t>1.Предмет договора</w:t>
      </w:r>
    </w:p>
    <w:p w:rsidR="00B454B6" w:rsidRPr="00DF5B27" w:rsidRDefault="00B454B6" w:rsidP="00B454B6">
      <w:pPr>
        <w:jc w:val="both"/>
        <w:rPr>
          <w:sz w:val="24"/>
          <w:szCs w:val="24"/>
        </w:rPr>
      </w:pPr>
      <w:r w:rsidRPr="00DF5B27">
        <w:rPr>
          <w:sz w:val="24"/>
          <w:szCs w:val="24"/>
        </w:rPr>
        <w:t xml:space="preserve">           1.1. Арендодатель предоставляет, а Арендатор принимает в аренду   земельный  участок, из земель </w:t>
      </w:r>
      <w:r w:rsidR="0042737E" w:rsidRPr="00DF5B27">
        <w:rPr>
          <w:sz w:val="24"/>
          <w:szCs w:val="24"/>
        </w:rPr>
        <w:fldChar w:fldCharType="begin"/>
      </w:r>
      <w:r w:rsidRPr="00DF5B27">
        <w:rPr>
          <w:sz w:val="24"/>
          <w:szCs w:val="24"/>
        </w:rPr>
        <w:instrText xml:space="preserve"> MERGEFIELD "naznach" </w:instrText>
      </w:r>
      <w:r w:rsidR="0042737E" w:rsidRPr="00DF5B27">
        <w:rPr>
          <w:sz w:val="24"/>
          <w:szCs w:val="24"/>
        </w:rPr>
        <w:fldChar w:fldCharType="separate"/>
      </w:r>
      <w:r w:rsidRPr="00DF5B27">
        <w:rPr>
          <w:sz w:val="24"/>
          <w:szCs w:val="24"/>
        </w:rPr>
        <w:t>______________</w:t>
      </w:r>
      <w:r w:rsidRPr="00DF5B27">
        <w:rPr>
          <w:noProof/>
          <w:sz w:val="24"/>
          <w:szCs w:val="24"/>
        </w:rPr>
        <w:t xml:space="preserve"> назначения</w:t>
      </w:r>
      <w:r w:rsidR="0042737E" w:rsidRPr="00DF5B27">
        <w:rPr>
          <w:sz w:val="24"/>
          <w:szCs w:val="24"/>
        </w:rPr>
        <w:fldChar w:fldCharType="end"/>
      </w:r>
      <w:r w:rsidRPr="00DF5B27">
        <w:rPr>
          <w:sz w:val="24"/>
          <w:szCs w:val="24"/>
        </w:rPr>
        <w:t>, с кадастровым номером _______________________ общей площадью _________га, находящийся по адресу (имеющий адресные ориентиры)</w:t>
      </w:r>
      <w:proofErr w:type="gramStart"/>
      <w:r w:rsidRPr="00DF5B27">
        <w:rPr>
          <w:sz w:val="24"/>
          <w:szCs w:val="24"/>
        </w:rPr>
        <w:t>:Р</w:t>
      </w:r>
      <w:proofErr w:type="gramEnd"/>
      <w:r w:rsidRPr="00DF5B27">
        <w:rPr>
          <w:sz w:val="24"/>
          <w:szCs w:val="24"/>
        </w:rPr>
        <w:t>СО-Алания, Пригородный район,  ________________, для_______________________ в границах,   указанных в кадастровом паспорте земельного участка.</w:t>
      </w:r>
    </w:p>
    <w:p w:rsidR="00B454B6" w:rsidRPr="00DF5B27" w:rsidRDefault="00B454B6" w:rsidP="00B454B6">
      <w:pPr>
        <w:jc w:val="center"/>
        <w:rPr>
          <w:bCs/>
          <w:sz w:val="24"/>
          <w:szCs w:val="24"/>
        </w:rPr>
      </w:pPr>
      <w:r w:rsidRPr="00DF5B27">
        <w:rPr>
          <w:bCs/>
          <w:sz w:val="24"/>
          <w:szCs w:val="24"/>
        </w:rPr>
        <w:t>2.Срок аренды.</w:t>
      </w:r>
    </w:p>
    <w:p w:rsidR="00B454B6" w:rsidRPr="00DF5B27" w:rsidRDefault="00B454B6" w:rsidP="00B454B6">
      <w:pPr>
        <w:numPr>
          <w:ilvl w:val="1"/>
          <w:numId w:val="2"/>
        </w:numPr>
        <w:jc w:val="both"/>
        <w:rPr>
          <w:sz w:val="24"/>
          <w:szCs w:val="24"/>
        </w:rPr>
      </w:pPr>
      <w:r w:rsidRPr="00DF5B27">
        <w:rPr>
          <w:sz w:val="24"/>
          <w:szCs w:val="24"/>
        </w:rPr>
        <w:t>Срок аренды устанавливается с даты подписания договора по ______________</w:t>
      </w:r>
      <w:proofErr w:type="gramStart"/>
      <w:r w:rsidRPr="00DF5B27">
        <w:rPr>
          <w:sz w:val="24"/>
          <w:szCs w:val="24"/>
        </w:rPr>
        <w:t>г</w:t>
      </w:r>
      <w:proofErr w:type="gramEnd"/>
      <w:r w:rsidRPr="00DF5B27">
        <w:rPr>
          <w:sz w:val="24"/>
          <w:szCs w:val="24"/>
        </w:rPr>
        <w:t>.</w:t>
      </w:r>
    </w:p>
    <w:p w:rsidR="00B454B6" w:rsidRPr="00DF5B27" w:rsidRDefault="00B454B6" w:rsidP="00B454B6">
      <w:pPr>
        <w:numPr>
          <w:ilvl w:val="1"/>
          <w:numId w:val="2"/>
        </w:numPr>
        <w:jc w:val="both"/>
        <w:rPr>
          <w:sz w:val="24"/>
          <w:szCs w:val="24"/>
        </w:rPr>
      </w:pPr>
      <w:r w:rsidRPr="00DF5B27">
        <w:rPr>
          <w:sz w:val="24"/>
          <w:szCs w:val="24"/>
        </w:rPr>
        <w:t xml:space="preserve">Настоящий договор вступает в силу с даты его государственной регистрации </w:t>
      </w:r>
      <w:proofErr w:type="gramStart"/>
      <w:r w:rsidRPr="00DF5B27">
        <w:rPr>
          <w:sz w:val="24"/>
          <w:szCs w:val="24"/>
        </w:rPr>
        <w:t>в</w:t>
      </w:r>
      <w:proofErr w:type="gramEnd"/>
    </w:p>
    <w:p w:rsidR="00B454B6" w:rsidRPr="00DF5B27" w:rsidRDefault="00B454B6" w:rsidP="00B454B6">
      <w:pPr>
        <w:rPr>
          <w:sz w:val="24"/>
          <w:szCs w:val="24"/>
        </w:rPr>
      </w:pPr>
      <w:proofErr w:type="gramStart"/>
      <w:r w:rsidRPr="00DF5B27">
        <w:rPr>
          <w:sz w:val="24"/>
          <w:szCs w:val="24"/>
        </w:rPr>
        <w:t>Управлении</w:t>
      </w:r>
      <w:proofErr w:type="gramEnd"/>
      <w:r w:rsidRPr="00DF5B27">
        <w:rPr>
          <w:sz w:val="24"/>
          <w:szCs w:val="24"/>
        </w:rPr>
        <w:t xml:space="preserve"> Федеральной службы государственной регистрации, кадастра и картографии  по РСО - Алания. ( Управление </w:t>
      </w:r>
      <w:proofErr w:type="spellStart"/>
      <w:r w:rsidRPr="00DF5B27">
        <w:rPr>
          <w:sz w:val="24"/>
          <w:szCs w:val="24"/>
        </w:rPr>
        <w:t>Росреестра</w:t>
      </w:r>
      <w:proofErr w:type="spellEnd"/>
      <w:r w:rsidRPr="00DF5B27">
        <w:rPr>
          <w:sz w:val="24"/>
          <w:szCs w:val="24"/>
        </w:rPr>
        <w:t xml:space="preserve">  РСО-А).</w:t>
      </w:r>
    </w:p>
    <w:p w:rsidR="00B454B6" w:rsidRPr="00DF5B27" w:rsidRDefault="00B454B6" w:rsidP="00B454B6">
      <w:pPr>
        <w:shd w:val="clear" w:color="auto" w:fill="F9F9F9"/>
        <w:spacing w:after="240" w:line="360" w:lineRule="atLeast"/>
        <w:jc w:val="both"/>
        <w:textAlignment w:val="baseline"/>
        <w:rPr>
          <w:color w:val="444444"/>
          <w:sz w:val="24"/>
          <w:szCs w:val="24"/>
        </w:rPr>
      </w:pPr>
      <w:r w:rsidRPr="00DF5B27">
        <w:rPr>
          <w:sz w:val="24"/>
          <w:szCs w:val="24"/>
        </w:rPr>
        <w:t xml:space="preserve">2.3. </w:t>
      </w:r>
      <w:r w:rsidRPr="00DF5B27">
        <w:rPr>
          <w:color w:val="444444"/>
          <w:sz w:val="24"/>
          <w:szCs w:val="24"/>
        </w:rPr>
        <w:t>   Стороны установили, что настоящий договор по окончанию срока его действия автоматически прекращается. Стороны не уведомили друг друга о желании продлить арендные отношения и не заключили соответствующее соглашение.</w:t>
      </w:r>
    </w:p>
    <w:p w:rsidR="00B454B6" w:rsidRPr="00DF5B27" w:rsidRDefault="00B454B6" w:rsidP="00B454B6">
      <w:pPr>
        <w:rPr>
          <w:b/>
          <w:bCs/>
          <w:sz w:val="24"/>
          <w:szCs w:val="24"/>
        </w:rPr>
      </w:pPr>
    </w:p>
    <w:p w:rsidR="00B454B6" w:rsidRPr="00DF5B27" w:rsidRDefault="00B454B6" w:rsidP="00B454B6">
      <w:pPr>
        <w:jc w:val="both"/>
        <w:rPr>
          <w:bCs/>
          <w:sz w:val="24"/>
          <w:szCs w:val="24"/>
        </w:rPr>
      </w:pPr>
      <w:r w:rsidRPr="00DF5B27">
        <w:rPr>
          <w:bCs/>
          <w:sz w:val="24"/>
          <w:szCs w:val="24"/>
        </w:rPr>
        <w:t>3. Размер и условия внесения арендной платы</w:t>
      </w:r>
    </w:p>
    <w:p w:rsidR="00B454B6" w:rsidRPr="00DF5B27" w:rsidRDefault="00B454B6" w:rsidP="00B454B6">
      <w:pPr>
        <w:jc w:val="both"/>
        <w:rPr>
          <w:sz w:val="24"/>
          <w:szCs w:val="24"/>
        </w:rPr>
      </w:pPr>
      <w:r w:rsidRPr="00DF5B27">
        <w:rPr>
          <w:sz w:val="24"/>
          <w:szCs w:val="24"/>
        </w:rPr>
        <w:t>3.1.Размер арендной платы за участок за один год составляет:</w:t>
      </w:r>
    </w:p>
    <w:p w:rsidR="00B454B6" w:rsidRPr="00DF5B27" w:rsidRDefault="00B454B6" w:rsidP="00B454B6">
      <w:pPr>
        <w:jc w:val="center"/>
        <w:rPr>
          <w:sz w:val="24"/>
          <w:szCs w:val="24"/>
        </w:rPr>
      </w:pPr>
      <w:r w:rsidRPr="00DF5B27">
        <w:rPr>
          <w:sz w:val="24"/>
          <w:szCs w:val="24"/>
        </w:rPr>
        <w:t>_______________________________________</w:t>
      </w:r>
      <w:r w:rsidR="0042737E" w:rsidRPr="00DF5B27">
        <w:rPr>
          <w:sz w:val="24"/>
          <w:szCs w:val="24"/>
          <w:lang w:val="en-US"/>
        </w:rPr>
        <w:fldChar w:fldCharType="begin"/>
      </w:r>
      <w:r w:rsidRPr="00DF5B27">
        <w:rPr>
          <w:sz w:val="24"/>
          <w:szCs w:val="24"/>
          <w:lang w:val="en-US"/>
        </w:rPr>
        <w:instrText>MERGEFIELD</w:instrText>
      </w:r>
      <w:r w:rsidRPr="00DF5B27">
        <w:rPr>
          <w:sz w:val="24"/>
          <w:szCs w:val="24"/>
        </w:rPr>
        <w:instrText xml:space="preserve"> "</w:instrText>
      </w:r>
      <w:r w:rsidRPr="00DF5B27">
        <w:rPr>
          <w:sz w:val="24"/>
          <w:szCs w:val="24"/>
          <w:lang w:val="en-US"/>
        </w:rPr>
        <w:instrText>prim</w:instrText>
      </w:r>
      <w:r w:rsidRPr="00DF5B27">
        <w:rPr>
          <w:sz w:val="24"/>
          <w:szCs w:val="24"/>
        </w:rPr>
        <w:instrText xml:space="preserve">3" </w:instrText>
      </w:r>
      <w:r w:rsidR="0042737E" w:rsidRPr="00DF5B27">
        <w:rPr>
          <w:sz w:val="24"/>
          <w:szCs w:val="24"/>
          <w:lang w:val="en-US"/>
        </w:rPr>
        <w:fldChar w:fldCharType="end"/>
      </w:r>
    </w:p>
    <w:p w:rsidR="00B454B6" w:rsidRPr="00DF5B27" w:rsidRDefault="00B454B6" w:rsidP="00B454B6">
      <w:pPr>
        <w:jc w:val="both"/>
        <w:rPr>
          <w:sz w:val="24"/>
          <w:szCs w:val="24"/>
        </w:rPr>
      </w:pPr>
      <w:r w:rsidRPr="00DF5B27">
        <w:rPr>
          <w:sz w:val="24"/>
          <w:szCs w:val="24"/>
        </w:rPr>
        <w:t>3.2. Арендная плата за земельный участок вносится Арендатором ежеквартально равными частями от указанной  суммы в Приложении № 1(Расчет арендной платы), до истечения 10 дня начала следующего квартала, а за 4 квартал не позднее 31 декабря текущего года путем перечисления на  счет:</w:t>
      </w:r>
    </w:p>
    <w:p w:rsidR="00B454B6" w:rsidRPr="00DF5B27" w:rsidRDefault="00B454B6" w:rsidP="00B454B6">
      <w:pPr>
        <w:jc w:val="both"/>
        <w:outlineLvl w:val="0"/>
        <w:rPr>
          <w:sz w:val="24"/>
          <w:szCs w:val="24"/>
        </w:rPr>
      </w:pPr>
      <w:r w:rsidRPr="00DF5B27">
        <w:rPr>
          <w:sz w:val="24"/>
          <w:szCs w:val="24"/>
        </w:rPr>
        <w:t xml:space="preserve"> ИНН 1512004497, БИК 049033001, КПП 151201001, КБК  90211105013050000120  ОКТМО 90</w:t>
      </w:r>
      <w:r w:rsidR="009C6A91">
        <w:rPr>
          <w:sz w:val="24"/>
          <w:szCs w:val="24"/>
        </w:rPr>
        <w:t>640465</w:t>
      </w:r>
      <w:r w:rsidRPr="00DF5B27">
        <w:rPr>
          <w:sz w:val="24"/>
          <w:szCs w:val="24"/>
        </w:rPr>
        <w:t xml:space="preserve">,   </w:t>
      </w:r>
      <w:proofErr w:type="gramStart"/>
      <w:r w:rsidRPr="00DF5B27">
        <w:rPr>
          <w:sz w:val="24"/>
          <w:szCs w:val="24"/>
        </w:rPr>
        <w:t>р</w:t>
      </w:r>
      <w:proofErr w:type="gramEnd"/>
      <w:r w:rsidRPr="00DF5B27">
        <w:rPr>
          <w:sz w:val="24"/>
          <w:szCs w:val="24"/>
        </w:rPr>
        <w:t xml:space="preserve">/с 40101810100000010005, РКЦ НБ РСО – Алания Банка России   г. Владикавказ УФК по РСО – Алания (Финансовое Управление АМС МО - Пригородный район) </w:t>
      </w:r>
    </w:p>
    <w:p w:rsidR="00B454B6" w:rsidRPr="00DF5B27" w:rsidRDefault="00B454B6" w:rsidP="00B454B6">
      <w:pPr>
        <w:jc w:val="both"/>
        <w:rPr>
          <w:sz w:val="24"/>
          <w:szCs w:val="24"/>
        </w:rPr>
      </w:pPr>
      <w:r w:rsidRPr="00DF5B27">
        <w:rPr>
          <w:sz w:val="24"/>
          <w:szCs w:val="24"/>
        </w:rPr>
        <w:t>3.3.Расчет арендной платы определен в Приложении к Договору, которое является неотъемлемой частью Договора.</w:t>
      </w:r>
    </w:p>
    <w:p w:rsidR="00B454B6" w:rsidRPr="00DF5B27" w:rsidRDefault="00B454B6" w:rsidP="00B454B6">
      <w:pPr>
        <w:jc w:val="both"/>
        <w:rPr>
          <w:sz w:val="24"/>
          <w:szCs w:val="24"/>
        </w:rPr>
      </w:pPr>
      <w:r w:rsidRPr="00DF5B27">
        <w:rPr>
          <w:sz w:val="24"/>
          <w:szCs w:val="24"/>
        </w:rPr>
        <w:lastRenderedPageBreak/>
        <w:t xml:space="preserve">3.4.   Размер арендной платы может быть пересмотрен Арендодателем в одностороннем порядке путем корректировки индекса инфляции на текущий финансовый год </w:t>
      </w:r>
      <w:proofErr w:type="gramStart"/>
      <w:r w:rsidRPr="00DF5B27">
        <w:rPr>
          <w:sz w:val="24"/>
          <w:szCs w:val="24"/>
        </w:rPr>
        <w:t>в</w:t>
      </w:r>
      <w:proofErr w:type="gramEnd"/>
    </w:p>
    <w:p w:rsidR="00B454B6" w:rsidRPr="00DF5B27" w:rsidRDefault="00B454B6" w:rsidP="00B454B6">
      <w:pPr>
        <w:jc w:val="both"/>
        <w:rPr>
          <w:sz w:val="24"/>
          <w:szCs w:val="24"/>
        </w:rPr>
      </w:pPr>
      <w:proofErr w:type="gramStart"/>
      <w:r w:rsidRPr="00DF5B27">
        <w:rPr>
          <w:sz w:val="24"/>
          <w:szCs w:val="24"/>
        </w:rPr>
        <w:t>соответствии</w:t>
      </w:r>
      <w:proofErr w:type="gramEnd"/>
      <w:r w:rsidRPr="00DF5B27">
        <w:rPr>
          <w:sz w:val="24"/>
          <w:szCs w:val="24"/>
        </w:rPr>
        <w:t xml:space="preserve"> с федеральным законом о федеральном бюджете и иными федеральными</w:t>
      </w:r>
    </w:p>
    <w:p w:rsidR="00B454B6" w:rsidRPr="00DF5B27" w:rsidRDefault="00B454B6" w:rsidP="00B454B6">
      <w:pPr>
        <w:jc w:val="both"/>
        <w:rPr>
          <w:sz w:val="24"/>
          <w:szCs w:val="24"/>
        </w:rPr>
      </w:pPr>
      <w:r w:rsidRPr="00DF5B27">
        <w:rPr>
          <w:sz w:val="24"/>
          <w:szCs w:val="24"/>
        </w:rPr>
        <w:t xml:space="preserve"> законами на соответствующий год и не чаще одного раза в год</w:t>
      </w:r>
      <w:proofErr w:type="gramStart"/>
      <w:r w:rsidRPr="00DF5B27">
        <w:rPr>
          <w:sz w:val="24"/>
          <w:szCs w:val="24"/>
        </w:rPr>
        <w:t xml:space="preserve"> .</w:t>
      </w:r>
      <w:proofErr w:type="gramEnd"/>
    </w:p>
    <w:p w:rsidR="00B454B6" w:rsidRPr="00DF5B27" w:rsidRDefault="00B454B6" w:rsidP="00B454B6">
      <w:pPr>
        <w:jc w:val="both"/>
        <w:rPr>
          <w:b/>
          <w:bCs/>
          <w:sz w:val="24"/>
          <w:szCs w:val="24"/>
        </w:rPr>
      </w:pPr>
      <w:r w:rsidRPr="00DF5B27">
        <w:rPr>
          <w:sz w:val="24"/>
          <w:szCs w:val="24"/>
        </w:rPr>
        <w:t xml:space="preserve">3.5.Не использование Участка арендатором не может служить основанием не внесения арендной платы. </w:t>
      </w:r>
    </w:p>
    <w:p w:rsidR="00B454B6" w:rsidRPr="00DF5B27" w:rsidRDefault="00B454B6" w:rsidP="00B454B6">
      <w:pPr>
        <w:ind w:left="2955"/>
        <w:jc w:val="both"/>
        <w:rPr>
          <w:b/>
          <w:bCs/>
          <w:sz w:val="24"/>
          <w:szCs w:val="24"/>
        </w:rPr>
      </w:pPr>
    </w:p>
    <w:p w:rsidR="00B454B6" w:rsidRPr="00DF5B27" w:rsidRDefault="00B454B6" w:rsidP="00B454B6">
      <w:pPr>
        <w:ind w:left="2955"/>
        <w:jc w:val="both"/>
        <w:rPr>
          <w:b/>
          <w:bCs/>
          <w:sz w:val="24"/>
          <w:szCs w:val="24"/>
        </w:rPr>
      </w:pPr>
    </w:p>
    <w:p w:rsidR="00B454B6" w:rsidRPr="00DF5B27" w:rsidRDefault="00B454B6" w:rsidP="00B454B6">
      <w:pPr>
        <w:ind w:left="2955"/>
        <w:jc w:val="both"/>
        <w:rPr>
          <w:b/>
          <w:bCs/>
          <w:sz w:val="24"/>
          <w:szCs w:val="24"/>
        </w:rPr>
      </w:pPr>
    </w:p>
    <w:p w:rsidR="00B454B6" w:rsidRPr="00DF5B27" w:rsidRDefault="00B454B6" w:rsidP="00B454B6">
      <w:pPr>
        <w:ind w:left="2955"/>
        <w:jc w:val="both"/>
        <w:rPr>
          <w:b/>
          <w:bCs/>
          <w:sz w:val="24"/>
          <w:szCs w:val="24"/>
        </w:rPr>
      </w:pPr>
    </w:p>
    <w:p w:rsidR="00B454B6" w:rsidRPr="00DF5B27" w:rsidRDefault="00B454B6" w:rsidP="00B454B6">
      <w:pPr>
        <w:ind w:left="2955"/>
        <w:jc w:val="both"/>
        <w:rPr>
          <w:b/>
          <w:bCs/>
          <w:sz w:val="24"/>
          <w:szCs w:val="24"/>
        </w:rPr>
      </w:pPr>
    </w:p>
    <w:p w:rsidR="00B454B6" w:rsidRPr="00DF5B27" w:rsidRDefault="00B454B6" w:rsidP="00B454B6">
      <w:pPr>
        <w:ind w:left="2955"/>
        <w:jc w:val="both"/>
        <w:rPr>
          <w:bCs/>
          <w:sz w:val="24"/>
          <w:szCs w:val="24"/>
        </w:rPr>
      </w:pPr>
      <w:r w:rsidRPr="00DF5B27">
        <w:rPr>
          <w:bCs/>
          <w:sz w:val="24"/>
          <w:szCs w:val="24"/>
        </w:rPr>
        <w:t>4. Права и обязанности Сторон</w:t>
      </w:r>
    </w:p>
    <w:p w:rsidR="00B454B6" w:rsidRPr="00DF5B27" w:rsidRDefault="00B454B6" w:rsidP="00B454B6">
      <w:pPr>
        <w:ind w:left="2955"/>
        <w:jc w:val="both"/>
        <w:rPr>
          <w:b/>
          <w:bCs/>
          <w:sz w:val="24"/>
          <w:szCs w:val="24"/>
        </w:rPr>
      </w:pPr>
    </w:p>
    <w:p w:rsidR="00B454B6" w:rsidRPr="00DF5B27" w:rsidRDefault="00B454B6" w:rsidP="00B454B6">
      <w:pPr>
        <w:jc w:val="both"/>
        <w:outlineLvl w:val="0"/>
        <w:rPr>
          <w:i/>
          <w:iCs/>
          <w:sz w:val="24"/>
          <w:szCs w:val="24"/>
        </w:rPr>
      </w:pPr>
      <w:r w:rsidRPr="00DF5B27">
        <w:rPr>
          <w:sz w:val="24"/>
          <w:szCs w:val="24"/>
        </w:rPr>
        <w:t xml:space="preserve">4.1. </w:t>
      </w:r>
      <w:r w:rsidRPr="00DF5B27">
        <w:rPr>
          <w:i/>
          <w:iCs/>
          <w:sz w:val="24"/>
          <w:szCs w:val="24"/>
        </w:rPr>
        <w:t xml:space="preserve"> Арендодатель имеет право:</w:t>
      </w:r>
    </w:p>
    <w:p w:rsidR="00B454B6" w:rsidRPr="00DF5B27" w:rsidRDefault="00B454B6" w:rsidP="00B454B6">
      <w:pPr>
        <w:jc w:val="both"/>
        <w:rPr>
          <w:sz w:val="24"/>
          <w:szCs w:val="24"/>
        </w:rPr>
      </w:pPr>
      <w:proofErr w:type="gramStart"/>
      <w:r w:rsidRPr="00DF5B27">
        <w:rPr>
          <w:sz w:val="24"/>
          <w:szCs w:val="24"/>
        </w:rPr>
        <w:t>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не 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и нарушений других условий Договора.</w:t>
      </w:r>
      <w:proofErr w:type="gramEnd"/>
    </w:p>
    <w:p w:rsidR="00B454B6" w:rsidRPr="00DF5B27" w:rsidRDefault="00B454B6" w:rsidP="00B454B6">
      <w:pPr>
        <w:jc w:val="both"/>
        <w:rPr>
          <w:sz w:val="24"/>
          <w:szCs w:val="24"/>
        </w:rPr>
      </w:pPr>
      <w:r w:rsidRPr="00DF5B27">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B454B6" w:rsidRPr="00DF5B27" w:rsidRDefault="00B454B6" w:rsidP="00B454B6">
      <w:pPr>
        <w:jc w:val="both"/>
        <w:rPr>
          <w:sz w:val="24"/>
          <w:szCs w:val="24"/>
        </w:rPr>
      </w:pPr>
      <w:r w:rsidRPr="00DF5B27">
        <w:rPr>
          <w:sz w:val="24"/>
          <w:szCs w:val="24"/>
        </w:rPr>
        <w:t>4.1.3.На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454B6" w:rsidRPr="00DF5B27" w:rsidRDefault="00B454B6" w:rsidP="00B454B6">
      <w:pPr>
        <w:jc w:val="both"/>
        <w:rPr>
          <w:sz w:val="24"/>
          <w:szCs w:val="24"/>
        </w:rPr>
      </w:pPr>
      <w:r w:rsidRPr="00DF5B27">
        <w:rPr>
          <w:sz w:val="24"/>
          <w:szCs w:val="24"/>
        </w:rPr>
        <w:t>4.1.4.В случае неисполнения арендатором своих обязанностей по регистрации договора в Регистрационной палате в месячный срок   Арендодатель имеет право отменить постановление и расторгнуть договор в одностороннем порядке, направив Арендатору  письменное уведомление о необходимости исполнения им своих обязательств.</w:t>
      </w:r>
    </w:p>
    <w:p w:rsidR="00B454B6" w:rsidRPr="00DF5B27" w:rsidRDefault="00B454B6" w:rsidP="00B454B6">
      <w:pPr>
        <w:jc w:val="both"/>
        <w:outlineLvl w:val="0"/>
        <w:rPr>
          <w:i/>
          <w:iCs/>
          <w:sz w:val="24"/>
          <w:szCs w:val="24"/>
        </w:rPr>
      </w:pPr>
      <w:r w:rsidRPr="00DF5B27">
        <w:rPr>
          <w:sz w:val="24"/>
          <w:szCs w:val="24"/>
        </w:rPr>
        <w:t>4.2.</w:t>
      </w:r>
      <w:r w:rsidRPr="00DF5B27">
        <w:rPr>
          <w:i/>
          <w:iCs/>
          <w:sz w:val="24"/>
          <w:szCs w:val="24"/>
        </w:rPr>
        <w:t xml:space="preserve"> Арендодатель обязан:</w:t>
      </w:r>
    </w:p>
    <w:p w:rsidR="00B454B6" w:rsidRPr="00DF5B27" w:rsidRDefault="00B454B6" w:rsidP="00B454B6">
      <w:pPr>
        <w:jc w:val="both"/>
        <w:rPr>
          <w:sz w:val="24"/>
          <w:szCs w:val="24"/>
        </w:rPr>
      </w:pPr>
      <w:r w:rsidRPr="00DF5B27">
        <w:rPr>
          <w:sz w:val="24"/>
          <w:szCs w:val="24"/>
        </w:rPr>
        <w:t>4.2.1. Выполнять в полном объеме все условия Договора.</w:t>
      </w:r>
    </w:p>
    <w:p w:rsidR="00B454B6" w:rsidRPr="00DF5B27" w:rsidRDefault="00B454B6" w:rsidP="00B454B6">
      <w:pPr>
        <w:jc w:val="both"/>
        <w:rPr>
          <w:sz w:val="24"/>
          <w:szCs w:val="24"/>
        </w:rPr>
      </w:pPr>
      <w:r w:rsidRPr="00DF5B27">
        <w:rPr>
          <w:sz w:val="24"/>
          <w:szCs w:val="24"/>
        </w:rPr>
        <w:t>4.2.2.Передать  Арендатору Участок, по акту приема-передачи в 3-дневный срок с момента подписания Договора.</w:t>
      </w:r>
    </w:p>
    <w:p w:rsidR="00B454B6" w:rsidRPr="00DF5B27" w:rsidRDefault="00B454B6" w:rsidP="00B454B6">
      <w:pPr>
        <w:jc w:val="both"/>
        <w:rPr>
          <w:sz w:val="24"/>
          <w:szCs w:val="24"/>
        </w:rPr>
      </w:pPr>
      <w:r w:rsidRPr="00DF5B27">
        <w:rPr>
          <w:sz w:val="24"/>
          <w:szCs w:val="24"/>
        </w:rPr>
        <w:t>4.2.3. Письменно в десятидневный срок уведомить Арендатора об изменении номеров счетов для перечисления арендной платы, указанных в п.3.3.</w:t>
      </w:r>
    </w:p>
    <w:p w:rsidR="00B454B6" w:rsidRPr="00DF5B27" w:rsidRDefault="00B454B6" w:rsidP="00B454B6">
      <w:pPr>
        <w:jc w:val="both"/>
        <w:rPr>
          <w:sz w:val="24"/>
          <w:szCs w:val="24"/>
        </w:rPr>
      </w:pPr>
      <w:r w:rsidRPr="00DF5B27">
        <w:rPr>
          <w:sz w:val="24"/>
          <w:szCs w:val="24"/>
        </w:rPr>
        <w:t>4.2.4.Своевременно производить перерасчет арендной платы и своевременно  письменно информировать об этом Арендатора.</w:t>
      </w:r>
    </w:p>
    <w:p w:rsidR="00B454B6" w:rsidRPr="00DF5B27" w:rsidRDefault="00B454B6" w:rsidP="00B454B6">
      <w:pPr>
        <w:jc w:val="both"/>
        <w:rPr>
          <w:sz w:val="24"/>
          <w:szCs w:val="24"/>
        </w:rPr>
      </w:pPr>
      <w:r w:rsidRPr="00DF5B27">
        <w:rPr>
          <w:sz w:val="24"/>
          <w:szCs w:val="24"/>
        </w:rPr>
        <w:t xml:space="preserve">4.2.5.После исполнения Арендатором своих обязанностей указанных в п.   4.4.9. произвести перерасчет арендной платы как для действующего здания, строения, сооружения. </w:t>
      </w:r>
    </w:p>
    <w:p w:rsidR="00B454B6" w:rsidRPr="00DF5B27" w:rsidRDefault="00B454B6" w:rsidP="00B454B6">
      <w:pPr>
        <w:jc w:val="both"/>
        <w:outlineLvl w:val="0"/>
        <w:rPr>
          <w:i/>
          <w:iCs/>
          <w:sz w:val="24"/>
          <w:szCs w:val="24"/>
        </w:rPr>
      </w:pPr>
      <w:r w:rsidRPr="00DF5B27">
        <w:rPr>
          <w:sz w:val="24"/>
          <w:szCs w:val="24"/>
        </w:rPr>
        <w:t>4.3. Арендатор имеет право:</w:t>
      </w:r>
    </w:p>
    <w:p w:rsidR="00B454B6" w:rsidRPr="00DF5B27" w:rsidRDefault="00B454B6" w:rsidP="00B454B6">
      <w:pPr>
        <w:jc w:val="both"/>
        <w:rPr>
          <w:sz w:val="24"/>
          <w:szCs w:val="24"/>
        </w:rPr>
      </w:pPr>
      <w:r w:rsidRPr="00DF5B27">
        <w:rPr>
          <w:sz w:val="24"/>
          <w:szCs w:val="24"/>
        </w:rPr>
        <w:t>4.3.1.Использовать Участок на условиях, установленных Договором.</w:t>
      </w:r>
    </w:p>
    <w:p w:rsidR="00B454B6" w:rsidRPr="00DF5B27" w:rsidRDefault="00B454B6" w:rsidP="00B454B6">
      <w:pPr>
        <w:jc w:val="both"/>
        <w:rPr>
          <w:sz w:val="24"/>
          <w:szCs w:val="24"/>
        </w:rPr>
      </w:pPr>
      <w:r w:rsidRPr="00DF5B27">
        <w:rPr>
          <w:sz w:val="24"/>
          <w:szCs w:val="24"/>
        </w:rPr>
        <w:t>4.3.2. Арендатор имеет право при условии уведомления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B454B6" w:rsidRPr="00DF5B27" w:rsidRDefault="00B454B6" w:rsidP="00B454B6">
      <w:pPr>
        <w:jc w:val="both"/>
        <w:outlineLvl w:val="0"/>
        <w:rPr>
          <w:i/>
          <w:iCs/>
          <w:sz w:val="24"/>
          <w:szCs w:val="24"/>
        </w:rPr>
      </w:pPr>
      <w:r w:rsidRPr="00DF5B27">
        <w:rPr>
          <w:sz w:val="24"/>
          <w:szCs w:val="24"/>
        </w:rPr>
        <w:t xml:space="preserve">4.4. </w:t>
      </w:r>
      <w:r w:rsidRPr="00DF5B27">
        <w:rPr>
          <w:i/>
          <w:iCs/>
          <w:sz w:val="24"/>
          <w:szCs w:val="24"/>
        </w:rPr>
        <w:t>Арендатор обязан:</w:t>
      </w:r>
    </w:p>
    <w:p w:rsidR="00B454B6" w:rsidRPr="00DF5B27" w:rsidRDefault="00B454B6" w:rsidP="00B454B6">
      <w:pPr>
        <w:jc w:val="both"/>
        <w:rPr>
          <w:sz w:val="24"/>
          <w:szCs w:val="24"/>
        </w:rPr>
      </w:pPr>
      <w:r w:rsidRPr="00DF5B27">
        <w:rPr>
          <w:sz w:val="24"/>
          <w:szCs w:val="24"/>
        </w:rPr>
        <w:t>4.4.1.Выполнять в полном объеме условия Договора.</w:t>
      </w:r>
    </w:p>
    <w:p w:rsidR="00B454B6" w:rsidRPr="00DF5B27" w:rsidRDefault="00B454B6" w:rsidP="00B454B6">
      <w:pPr>
        <w:jc w:val="both"/>
        <w:rPr>
          <w:sz w:val="24"/>
          <w:szCs w:val="24"/>
        </w:rPr>
      </w:pPr>
      <w:r w:rsidRPr="00DF5B27">
        <w:rPr>
          <w:sz w:val="24"/>
          <w:szCs w:val="24"/>
        </w:rPr>
        <w:t>4.4.2. Использовать Участок в соответствии с целевым назначением и разрешенным использованием.</w:t>
      </w:r>
    </w:p>
    <w:p w:rsidR="00B454B6" w:rsidRPr="00DF5B27" w:rsidRDefault="00B454B6" w:rsidP="00B454B6">
      <w:pPr>
        <w:jc w:val="both"/>
        <w:rPr>
          <w:sz w:val="24"/>
          <w:szCs w:val="24"/>
        </w:rPr>
      </w:pPr>
      <w:r w:rsidRPr="00DF5B27">
        <w:rPr>
          <w:sz w:val="24"/>
          <w:szCs w:val="24"/>
        </w:rPr>
        <w:t xml:space="preserve"> 4.4.3.Своевременно уплачивать в размере и на условиях, установленных Договором, арендную плату. Копию квитанции или платежного поручения о внесении арендной платы представить Арендодателю в недельный срок. </w:t>
      </w:r>
    </w:p>
    <w:p w:rsidR="00B454B6" w:rsidRPr="00DF5B27" w:rsidRDefault="00B454B6" w:rsidP="00B454B6">
      <w:pPr>
        <w:jc w:val="both"/>
        <w:rPr>
          <w:sz w:val="24"/>
          <w:szCs w:val="24"/>
        </w:rPr>
      </w:pPr>
      <w:r w:rsidRPr="00DF5B27">
        <w:rPr>
          <w:sz w:val="24"/>
          <w:szCs w:val="24"/>
        </w:rPr>
        <w:t>4.4.4. Ежегодно, в срок до 1 февраля текущего года, получать в АМС МО – Пригородный район перерасчет арендной платы за землю на текущий год.</w:t>
      </w:r>
    </w:p>
    <w:p w:rsidR="00B454B6" w:rsidRPr="00DF5B27" w:rsidRDefault="00B454B6" w:rsidP="00B454B6">
      <w:pPr>
        <w:jc w:val="both"/>
        <w:rPr>
          <w:sz w:val="24"/>
          <w:szCs w:val="24"/>
        </w:rPr>
      </w:pPr>
      <w:r w:rsidRPr="00DF5B27">
        <w:rPr>
          <w:sz w:val="24"/>
          <w:szCs w:val="24"/>
        </w:rPr>
        <w:lastRenderedPageBreak/>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454B6" w:rsidRPr="00DF5B27" w:rsidRDefault="00B454B6" w:rsidP="00B454B6">
      <w:pPr>
        <w:jc w:val="both"/>
        <w:rPr>
          <w:sz w:val="24"/>
          <w:szCs w:val="24"/>
        </w:rPr>
      </w:pPr>
      <w:r w:rsidRPr="00DF5B27">
        <w:rPr>
          <w:sz w:val="24"/>
          <w:szCs w:val="24"/>
        </w:rPr>
        <w:t xml:space="preserve">4.4.6. После подписания Договора и изменений к нему произвести в месячный срок его (их) государственную регистрацию в Управлении Федеральной регистрационной службы  РСО - Алания. </w:t>
      </w:r>
    </w:p>
    <w:p w:rsidR="00B454B6" w:rsidRPr="00DF5B27" w:rsidRDefault="00B454B6" w:rsidP="00B454B6">
      <w:pPr>
        <w:jc w:val="both"/>
        <w:rPr>
          <w:sz w:val="24"/>
          <w:szCs w:val="24"/>
        </w:rPr>
      </w:pPr>
      <w:r w:rsidRPr="00DF5B27">
        <w:rPr>
          <w:sz w:val="24"/>
          <w:szCs w:val="24"/>
        </w:rPr>
        <w:t>4.4.7. Осуществлять застройку земельного участка в соответствии с его целевым назначением по проекту, согласованному в установленном порядке.</w:t>
      </w:r>
    </w:p>
    <w:p w:rsidR="00B454B6" w:rsidRPr="00DF5B27" w:rsidRDefault="00B454B6" w:rsidP="00B454B6">
      <w:pPr>
        <w:jc w:val="both"/>
        <w:rPr>
          <w:sz w:val="24"/>
          <w:szCs w:val="24"/>
        </w:rPr>
      </w:pPr>
      <w:r w:rsidRPr="00DF5B27">
        <w:rPr>
          <w:sz w:val="24"/>
          <w:szCs w:val="24"/>
        </w:rPr>
        <w:t xml:space="preserve">4.4.8. В случае если на предоставляемом земельном участке находится незавершенный строительством  объект после его ввода в эксплуатацию в 10 </w:t>
      </w:r>
      <w:proofErr w:type="gramStart"/>
      <w:r w:rsidRPr="00DF5B27">
        <w:rPr>
          <w:sz w:val="24"/>
          <w:szCs w:val="24"/>
        </w:rPr>
        <w:t>дневных</w:t>
      </w:r>
      <w:proofErr w:type="gramEnd"/>
      <w:r w:rsidRPr="00DF5B27">
        <w:rPr>
          <w:sz w:val="24"/>
          <w:szCs w:val="24"/>
        </w:rPr>
        <w:t xml:space="preserve"> срок известить об этом Арендодателя.</w:t>
      </w:r>
    </w:p>
    <w:p w:rsidR="00B454B6" w:rsidRPr="00DF5B27" w:rsidRDefault="00B454B6" w:rsidP="00B454B6">
      <w:pPr>
        <w:jc w:val="both"/>
        <w:rPr>
          <w:sz w:val="24"/>
          <w:szCs w:val="24"/>
        </w:rPr>
      </w:pPr>
      <w:r w:rsidRPr="00DF5B27">
        <w:rPr>
          <w:sz w:val="24"/>
          <w:szCs w:val="24"/>
        </w:rPr>
        <w:t>4.4.9. Не допускать действия, приводящие к ухудшению качественных характеристик арендуемого земельного участка, экологической обстановки местности, а также выполнять работы по благоустройству территории.</w:t>
      </w:r>
    </w:p>
    <w:p w:rsidR="00B454B6" w:rsidRPr="00DF5B27" w:rsidRDefault="00B454B6" w:rsidP="00B454B6">
      <w:pPr>
        <w:jc w:val="both"/>
        <w:rPr>
          <w:sz w:val="24"/>
          <w:szCs w:val="24"/>
        </w:rPr>
      </w:pPr>
      <w:r w:rsidRPr="00DF5B27">
        <w:rPr>
          <w:sz w:val="24"/>
          <w:szCs w:val="24"/>
        </w:rPr>
        <w:t xml:space="preserve">4.4.10. Проводить мероприятия по уничтожению очагов произрастания дикорастущих </w:t>
      </w:r>
      <w:proofErr w:type="spellStart"/>
      <w:r w:rsidRPr="00DF5B27">
        <w:rPr>
          <w:sz w:val="24"/>
          <w:szCs w:val="24"/>
        </w:rPr>
        <w:t>наркосодержащих</w:t>
      </w:r>
      <w:proofErr w:type="spellEnd"/>
      <w:r w:rsidRPr="00DF5B27">
        <w:rPr>
          <w:sz w:val="24"/>
          <w:szCs w:val="24"/>
        </w:rPr>
        <w:t xml:space="preserve"> и других сорных растений содержащих аллерген. </w:t>
      </w:r>
    </w:p>
    <w:p w:rsidR="00B454B6" w:rsidRPr="00DF5B27" w:rsidRDefault="00B454B6" w:rsidP="00B454B6">
      <w:pPr>
        <w:jc w:val="both"/>
        <w:rPr>
          <w:sz w:val="24"/>
          <w:szCs w:val="24"/>
        </w:rPr>
      </w:pPr>
      <w:r w:rsidRPr="00DF5B27">
        <w:rPr>
          <w:sz w:val="24"/>
          <w:szCs w:val="24"/>
        </w:rPr>
        <w:t>4.4.11.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454B6" w:rsidRPr="00DF5B27" w:rsidRDefault="00B454B6" w:rsidP="00B454B6">
      <w:pPr>
        <w:jc w:val="both"/>
        <w:rPr>
          <w:sz w:val="24"/>
          <w:szCs w:val="24"/>
        </w:rPr>
      </w:pPr>
      <w:r w:rsidRPr="00DF5B27">
        <w:rPr>
          <w:sz w:val="24"/>
          <w:szCs w:val="24"/>
        </w:rPr>
        <w:t xml:space="preserve"> 4.4.12.В случае изменения адреса или иных реквизитов в недельный срок направить Арендодателю письменное уведомление об этом.</w:t>
      </w:r>
    </w:p>
    <w:p w:rsidR="00B454B6" w:rsidRPr="00DF5B27" w:rsidRDefault="00B454B6" w:rsidP="00B454B6">
      <w:pPr>
        <w:jc w:val="both"/>
        <w:rPr>
          <w:sz w:val="24"/>
          <w:szCs w:val="24"/>
        </w:rPr>
      </w:pPr>
      <w:r w:rsidRPr="00DF5B27">
        <w:rPr>
          <w:sz w:val="24"/>
          <w:szCs w:val="24"/>
        </w:rPr>
        <w:t>4.4.13.При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w:t>
      </w:r>
    </w:p>
    <w:p w:rsidR="00B454B6" w:rsidRPr="00DF5B27" w:rsidRDefault="00B454B6" w:rsidP="00B454B6">
      <w:pPr>
        <w:jc w:val="both"/>
        <w:outlineLvl w:val="0"/>
        <w:rPr>
          <w:sz w:val="24"/>
          <w:szCs w:val="24"/>
        </w:rPr>
      </w:pPr>
      <w:r w:rsidRPr="00DF5B27">
        <w:rPr>
          <w:sz w:val="24"/>
          <w:szCs w:val="24"/>
        </w:rPr>
        <w:t xml:space="preserve">4.5. Арендодатель и Арендатор имеют иные права и </w:t>
      </w:r>
      <w:proofErr w:type="gramStart"/>
      <w:r w:rsidRPr="00DF5B27">
        <w:rPr>
          <w:sz w:val="24"/>
          <w:szCs w:val="24"/>
        </w:rPr>
        <w:t>несут иные обязанности</w:t>
      </w:r>
      <w:proofErr w:type="gramEnd"/>
      <w:r w:rsidRPr="00DF5B27">
        <w:rPr>
          <w:sz w:val="24"/>
          <w:szCs w:val="24"/>
        </w:rPr>
        <w:t>, установленные законодательством Российской Федерации.</w:t>
      </w:r>
    </w:p>
    <w:p w:rsidR="00B454B6" w:rsidRPr="00DF5B27" w:rsidRDefault="00B454B6" w:rsidP="00B454B6">
      <w:pPr>
        <w:ind w:left="2955"/>
        <w:jc w:val="both"/>
        <w:rPr>
          <w:bCs/>
          <w:sz w:val="24"/>
          <w:szCs w:val="24"/>
        </w:rPr>
      </w:pPr>
      <w:r w:rsidRPr="00DF5B27">
        <w:rPr>
          <w:bCs/>
          <w:sz w:val="24"/>
          <w:szCs w:val="24"/>
        </w:rPr>
        <w:t>5.Ответственность Сторон.</w:t>
      </w:r>
    </w:p>
    <w:p w:rsidR="00B454B6" w:rsidRPr="00DF5B27" w:rsidRDefault="00B454B6" w:rsidP="00B454B6">
      <w:pPr>
        <w:jc w:val="both"/>
        <w:rPr>
          <w:sz w:val="24"/>
          <w:szCs w:val="24"/>
        </w:rPr>
      </w:pPr>
      <w:r w:rsidRPr="00DF5B27">
        <w:rPr>
          <w:sz w:val="24"/>
          <w:szCs w:val="24"/>
        </w:rPr>
        <w:t>5.1.За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нормативными правовыми актами РСО - Алания.</w:t>
      </w:r>
    </w:p>
    <w:p w:rsidR="00B454B6" w:rsidRPr="00DF5B27" w:rsidRDefault="00B454B6" w:rsidP="00B454B6">
      <w:pPr>
        <w:jc w:val="both"/>
        <w:rPr>
          <w:sz w:val="24"/>
          <w:szCs w:val="24"/>
        </w:rPr>
      </w:pPr>
      <w:r w:rsidRPr="00DF5B27">
        <w:rPr>
          <w:sz w:val="24"/>
          <w:szCs w:val="24"/>
        </w:rPr>
        <w:t>5.2.За нарушение срока внесения арендной платы по Договору, Арендатор выплачивает Арендодателю пени из расчета одной трехсотой действующей в это время ставки рефинансирования Центрального банка РФ  каждый календарный день просрочки. Пени перечисляются в порядке, предусмотренном п. 3.3.  Договора.</w:t>
      </w:r>
    </w:p>
    <w:p w:rsidR="00B454B6" w:rsidRPr="00DF5B27" w:rsidRDefault="00B454B6" w:rsidP="00B454B6">
      <w:pPr>
        <w:jc w:val="both"/>
        <w:rPr>
          <w:sz w:val="24"/>
          <w:szCs w:val="24"/>
        </w:rPr>
      </w:pPr>
      <w:r w:rsidRPr="00DF5B27">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454B6" w:rsidRPr="00DF5B27" w:rsidRDefault="00B454B6" w:rsidP="00B454B6">
      <w:pPr>
        <w:jc w:val="both"/>
        <w:rPr>
          <w:b/>
          <w:bCs/>
          <w:sz w:val="24"/>
          <w:szCs w:val="24"/>
        </w:rPr>
      </w:pPr>
      <w:r w:rsidRPr="00DF5B27">
        <w:rPr>
          <w:sz w:val="24"/>
          <w:szCs w:val="24"/>
        </w:rPr>
        <w:t>5.4. За нарушение условий предусмотренных п.4.4.9. Арендатор выплачивает Арендодателю пени из расчета одной трехсотой действующей в это время ставки рефинансирования Центрального банка РФ  каждый календарный день просрочки. Пени перечисляются в порядке, предусмотренном п. 3.3.  Договора.</w:t>
      </w:r>
    </w:p>
    <w:p w:rsidR="00B454B6" w:rsidRPr="00DF5B27" w:rsidRDefault="00B454B6" w:rsidP="00B454B6">
      <w:pPr>
        <w:jc w:val="both"/>
        <w:rPr>
          <w:bCs/>
          <w:sz w:val="24"/>
          <w:szCs w:val="24"/>
        </w:rPr>
      </w:pPr>
      <w:r w:rsidRPr="00DF5B27">
        <w:rPr>
          <w:bCs/>
          <w:sz w:val="24"/>
          <w:szCs w:val="24"/>
        </w:rPr>
        <w:t>6.Изменение расторжение и прекращение Договора</w:t>
      </w:r>
    </w:p>
    <w:p w:rsidR="00B454B6" w:rsidRPr="00DF5B27" w:rsidRDefault="00B454B6" w:rsidP="00B454B6">
      <w:pPr>
        <w:jc w:val="both"/>
        <w:rPr>
          <w:sz w:val="24"/>
          <w:szCs w:val="24"/>
        </w:rPr>
      </w:pPr>
      <w:r w:rsidRPr="00DF5B27">
        <w:rPr>
          <w:sz w:val="24"/>
          <w:szCs w:val="24"/>
        </w:rPr>
        <w:t>6.1. Все изменения и (или) дополнения к  Договору оформляются в письменной форме.</w:t>
      </w:r>
    </w:p>
    <w:p w:rsidR="00B454B6" w:rsidRPr="00DF5B27" w:rsidRDefault="00B454B6" w:rsidP="00B454B6">
      <w:pPr>
        <w:jc w:val="both"/>
        <w:rPr>
          <w:sz w:val="24"/>
          <w:szCs w:val="24"/>
        </w:rPr>
      </w:pPr>
      <w:r w:rsidRPr="00DF5B27">
        <w:rPr>
          <w:sz w:val="24"/>
          <w:szCs w:val="24"/>
        </w:rPr>
        <w:t>6.2.</w:t>
      </w:r>
      <w:proofErr w:type="gramStart"/>
      <w:r w:rsidRPr="00DF5B27">
        <w:rPr>
          <w:sz w:val="24"/>
          <w:szCs w:val="24"/>
        </w:rPr>
        <w:t>Договор</w:t>
      </w:r>
      <w:proofErr w:type="gramEnd"/>
      <w:r w:rsidRPr="00DF5B27">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B454B6" w:rsidRPr="00DF5B27" w:rsidRDefault="00B454B6" w:rsidP="00B454B6">
      <w:pPr>
        <w:jc w:val="both"/>
        <w:rPr>
          <w:sz w:val="24"/>
          <w:szCs w:val="24"/>
        </w:rPr>
      </w:pPr>
      <w:r w:rsidRPr="00DF5B27">
        <w:rPr>
          <w:sz w:val="24"/>
          <w:szCs w:val="24"/>
        </w:rPr>
        <w:t>6.3. При прекращении Договора Арендатор обязан вернуть Арендодателю Участок в надлежащем состоянии в течени</w:t>
      </w:r>
      <w:proofErr w:type="gramStart"/>
      <w:r w:rsidRPr="00DF5B27">
        <w:rPr>
          <w:sz w:val="24"/>
          <w:szCs w:val="24"/>
        </w:rPr>
        <w:t>и</w:t>
      </w:r>
      <w:proofErr w:type="gramEnd"/>
      <w:r w:rsidRPr="00DF5B27">
        <w:rPr>
          <w:sz w:val="24"/>
          <w:szCs w:val="24"/>
        </w:rPr>
        <w:t xml:space="preserve"> 10 дней.</w:t>
      </w:r>
    </w:p>
    <w:p w:rsidR="00B454B6" w:rsidRPr="00DF5B27" w:rsidRDefault="00B454B6" w:rsidP="00B454B6">
      <w:pPr>
        <w:jc w:val="both"/>
        <w:rPr>
          <w:sz w:val="24"/>
          <w:szCs w:val="24"/>
        </w:rPr>
      </w:pPr>
      <w:r w:rsidRPr="00DF5B27">
        <w:rPr>
          <w:sz w:val="24"/>
          <w:szCs w:val="24"/>
        </w:rPr>
        <w:t xml:space="preserve">6.4.О форс-мажорных обстоятельствах каждая из Сторон обязана немедленно в письменной форме известить другую Сторону по настоящему Договору. При </w:t>
      </w:r>
    </w:p>
    <w:p w:rsidR="00B454B6" w:rsidRPr="00DF5B27" w:rsidRDefault="00B454B6" w:rsidP="00B454B6">
      <w:pPr>
        <w:jc w:val="both"/>
        <w:rPr>
          <w:sz w:val="24"/>
          <w:szCs w:val="24"/>
        </w:rPr>
      </w:pPr>
      <w:r w:rsidRPr="00DF5B27">
        <w:rPr>
          <w:sz w:val="24"/>
          <w:szCs w:val="24"/>
        </w:rPr>
        <w:t xml:space="preserve">продолжительности форс-мажорных обстоятельств свыше 6 (шести) месяцев или </w:t>
      </w:r>
      <w:proofErr w:type="gramStart"/>
      <w:r w:rsidRPr="00DF5B27">
        <w:rPr>
          <w:sz w:val="24"/>
          <w:szCs w:val="24"/>
        </w:rPr>
        <w:t>при</w:t>
      </w:r>
      <w:proofErr w:type="gramEnd"/>
      <w:r w:rsidRPr="00DF5B27">
        <w:rPr>
          <w:sz w:val="24"/>
          <w:szCs w:val="24"/>
        </w:rPr>
        <w:t xml:space="preserve"> не </w:t>
      </w:r>
    </w:p>
    <w:p w:rsidR="00B454B6" w:rsidRPr="00DF5B27" w:rsidRDefault="00B454B6" w:rsidP="00B454B6">
      <w:pPr>
        <w:jc w:val="both"/>
        <w:rPr>
          <w:b/>
          <w:bCs/>
          <w:sz w:val="24"/>
          <w:szCs w:val="24"/>
        </w:rPr>
      </w:pPr>
      <w:proofErr w:type="gramStart"/>
      <w:r w:rsidRPr="00DF5B27">
        <w:rPr>
          <w:sz w:val="24"/>
          <w:szCs w:val="24"/>
        </w:rPr>
        <w:t>устранении</w:t>
      </w:r>
      <w:proofErr w:type="gramEnd"/>
      <w:r w:rsidRPr="00DF5B27">
        <w:rPr>
          <w:sz w:val="24"/>
          <w:szCs w:val="24"/>
        </w:rPr>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настоящего Договора.</w:t>
      </w:r>
    </w:p>
    <w:p w:rsidR="00B454B6" w:rsidRPr="00DF5B27" w:rsidRDefault="00B454B6" w:rsidP="00B454B6">
      <w:pPr>
        <w:ind w:left="360"/>
        <w:jc w:val="center"/>
        <w:rPr>
          <w:bCs/>
          <w:sz w:val="24"/>
          <w:szCs w:val="24"/>
        </w:rPr>
      </w:pPr>
      <w:r w:rsidRPr="00DF5B27">
        <w:rPr>
          <w:bCs/>
          <w:sz w:val="24"/>
          <w:szCs w:val="24"/>
        </w:rPr>
        <w:t>7.Рассмотрение и урегулирование споров.</w:t>
      </w:r>
    </w:p>
    <w:p w:rsidR="00B454B6" w:rsidRPr="00DF5B27" w:rsidRDefault="00B454B6" w:rsidP="00B454B6">
      <w:pPr>
        <w:jc w:val="both"/>
        <w:rPr>
          <w:sz w:val="24"/>
          <w:szCs w:val="24"/>
        </w:rPr>
      </w:pPr>
      <w:r w:rsidRPr="00DF5B27">
        <w:rPr>
          <w:sz w:val="24"/>
          <w:szCs w:val="24"/>
        </w:rPr>
        <w:lastRenderedPageBreak/>
        <w:t>Все споры, возникающие в связи с настоящим Договором, разрешаются в порядке, установленном действующим законодательством.</w:t>
      </w:r>
    </w:p>
    <w:p w:rsidR="00B454B6" w:rsidRPr="00DF5B27" w:rsidRDefault="00B454B6" w:rsidP="00B454B6">
      <w:pPr>
        <w:numPr>
          <w:ilvl w:val="0"/>
          <w:numId w:val="3"/>
        </w:numPr>
        <w:jc w:val="center"/>
        <w:rPr>
          <w:bCs/>
          <w:sz w:val="24"/>
          <w:szCs w:val="24"/>
        </w:rPr>
      </w:pPr>
      <w:r w:rsidRPr="00DF5B27">
        <w:rPr>
          <w:bCs/>
          <w:sz w:val="24"/>
          <w:szCs w:val="24"/>
        </w:rPr>
        <w:t>Особые условия Договора</w:t>
      </w:r>
    </w:p>
    <w:p w:rsidR="00B454B6" w:rsidRPr="00DF5B27" w:rsidRDefault="00B454B6" w:rsidP="00B454B6">
      <w:pPr>
        <w:jc w:val="both"/>
        <w:rPr>
          <w:sz w:val="24"/>
          <w:szCs w:val="24"/>
        </w:rPr>
      </w:pPr>
      <w:r w:rsidRPr="00DF5B27">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РСО - Алания. ( Управление </w:t>
      </w:r>
      <w:proofErr w:type="spellStart"/>
      <w:r w:rsidRPr="00DF5B27">
        <w:rPr>
          <w:sz w:val="24"/>
          <w:szCs w:val="24"/>
        </w:rPr>
        <w:t>Росреестра</w:t>
      </w:r>
      <w:proofErr w:type="spellEnd"/>
      <w:r w:rsidRPr="00DF5B27">
        <w:rPr>
          <w:sz w:val="24"/>
          <w:szCs w:val="24"/>
        </w:rPr>
        <w:t xml:space="preserve">  РСО-А) и направляется Арендатором Арендодателю для последующего учета.</w:t>
      </w:r>
    </w:p>
    <w:p w:rsidR="00B454B6" w:rsidRPr="00DF5B27" w:rsidRDefault="00B454B6" w:rsidP="00B454B6">
      <w:pPr>
        <w:jc w:val="both"/>
        <w:rPr>
          <w:sz w:val="24"/>
          <w:szCs w:val="24"/>
        </w:rPr>
      </w:pPr>
      <w:r w:rsidRPr="00DF5B27">
        <w:rPr>
          <w:sz w:val="24"/>
          <w:szCs w:val="24"/>
        </w:rPr>
        <w:t>8.2.Срок действия договора субаренды не может превышать срок действия Договора.</w:t>
      </w:r>
    </w:p>
    <w:p w:rsidR="00B454B6" w:rsidRPr="00DF5B27" w:rsidRDefault="00B454B6" w:rsidP="00B454B6">
      <w:pPr>
        <w:jc w:val="both"/>
        <w:rPr>
          <w:sz w:val="24"/>
          <w:szCs w:val="24"/>
        </w:rPr>
      </w:pPr>
      <w:r w:rsidRPr="00DF5B27">
        <w:rPr>
          <w:sz w:val="24"/>
          <w:szCs w:val="24"/>
        </w:rPr>
        <w:t>8.3. При досрочном расторжении Договора договор субаренды земельного участка прекращает свое действие.</w:t>
      </w:r>
    </w:p>
    <w:p w:rsidR="00B454B6" w:rsidRPr="00DF5B27" w:rsidRDefault="00B454B6" w:rsidP="00B454B6">
      <w:pPr>
        <w:jc w:val="both"/>
        <w:rPr>
          <w:sz w:val="24"/>
          <w:szCs w:val="24"/>
        </w:rPr>
      </w:pPr>
      <w:r w:rsidRPr="00DF5B27">
        <w:rPr>
          <w:sz w:val="24"/>
          <w:szCs w:val="24"/>
        </w:rPr>
        <w:t>8.4.Расходы по государственной регистрации Договора, а также изменений и дополнений к нему возлагаются на Арендатора.</w:t>
      </w:r>
    </w:p>
    <w:p w:rsidR="00B454B6" w:rsidRPr="00DF5B27" w:rsidRDefault="00B454B6" w:rsidP="00B454B6">
      <w:pPr>
        <w:jc w:val="both"/>
        <w:rPr>
          <w:b/>
          <w:bCs/>
          <w:sz w:val="24"/>
          <w:szCs w:val="24"/>
        </w:rPr>
      </w:pPr>
      <w:r w:rsidRPr="00DF5B27">
        <w:rPr>
          <w:sz w:val="24"/>
          <w:szCs w:val="24"/>
        </w:rPr>
        <w:t xml:space="preserve">8.5.Договор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Управлении Федеральной службы государственной регистрации, кадастра и картографии  по РСО - Алания. ( Управление </w:t>
      </w:r>
      <w:proofErr w:type="spellStart"/>
      <w:r w:rsidRPr="00DF5B27">
        <w:rPr>
          <w:sz w:val="24"/>
          <w:szCs w:val="24"/>
        </w:rPr>
        <w:t>Росреестра</w:t>
      </w:r>
      <w:proofErr w:type="spellEnd"/>
      <w:r w:rsidRPr="00DF5B27">
        <w:rPr>
          <w:sz w:val="24"/>
          <w:szCs w:val="24"/>
        </w:rPr>
        <w:t xml:space="preserve">  РСО-А)</w:t>
      </w:r>
    </w:p>
    <w:p w:rsidR="00B454B6" w:rsidRPr="00DF5B27" w:rsidRDefault="00B454B6" w:rsidP="00B454B6">
      <w:pPr>
        <w:jc w:val="both"/>
        <w:rPr>
          <w:bCs/>
          <w:sz w:val="24"/>
          <w:szCs w:val="24"/>
        </w:rPr>
      </w:pPr>
      <w:r w:rsidRPr="00DF5B27">
        <w:rPr>
          <w:bCs/>
          <w:sz w:val="24"/>
          <w:szCs w:val="24"/>
        </w:rPr>
        <w:t>9. Реквизиты  Сторон.</w:t>
      </w:r>
    </w:p>
    <w:p w:rsidR="00B454B6" w:rsidRPr="00DF5B27" w:rsidRDefault="00B454B6" w:rsidP="00B454B6">
      <w:pPr>
        <w:rPr>
          <w:sz w:val="24"/>
          <w:szCs w:val="24"/>
          <w:lang w:val="en-US"/>
        </w:rPr>
      </w:pPr>
      <w:r w:rsidRPr="00DF5B27">
        <w:rPr>
          <w:sz w:val="24"/>
          <w:szCs w:val="24"/>
        </w:rPr>
        <w:t xml:space="preserve"> Арендодатель:                                                                            Арендатор:</w:t>
      </w:r>
    </w:p>
    <w:p w:rsidR="00B454B6" w:rsidRPr="00DF5B27" w:rsidRDefault="00B454B6" w:rsidP="00B454B6">
      <w:pPr>
        <w:rPr>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398"/>
        <w:gridCol w:w="5089"/>
      </w:tblGrid>
      <w:tr w:rsidR="00B454B6" w:rsidRPr="00DF5B27" w:rsidTr="00B454B6">
        <w:trPr>
          <w:trHeight w:val="948"/>
        </w:trPr>
        <w:tc>
          <w:tcPr>
            <w:tcW w:w="4398" w:type="dxa"/>
            <w:shd w:val="clear" w:color="auto" w:fill="auto"/>
          </w:tcPr>
          <w:p w:rsidR="00B454B6" w:rsidRPr="00DF5B27" w:rsidRDefault="00B454B6" w:rsidP="00B454B6">
            <w:pPr>
              <w:rPr>
                <w:sz w:val="24"/>
                <w:szCs w:val="24"/>
              </w:rPr>
            </w:pPr>
            <w:r w:rsidRPr="00DF5B27">
              <w:rPr>
                <w:sz w:val="24"/>
                <w:szCs w:val="24"/>
              </w:rPr>
              <w:t>Администрация</w:t>
            </w:r>
            <w:r w:rsidR="000D0939" w:rsidRPr="00DF5B27">
              <w:rPr>
                <w:sz w:val="24"/>
                <w:szCs w:val="24"/>
              </w:rPr>
              <w:t xml:space="preserve"> Сунженского сельского поселения</w:t>
            </w:r>
            <w:r w:rsidRPr="00DF5B27">
              <w:rPr>
                <w:sz w:val="24"/>
                <w:szCs w:val="24"/>
              </w:rPr>
              <w:t xml:space="preserve"> Пригородн</w:t>
            </w:r>
            <w:r w:rsidR="000D0939" w:rsidRPr="00DF5B27">
              <w:rPr>
                <w:sz w:val="24"/>
                <w:szCs w:val="24"/>
              </w:rPr>
              <w:t>ого</w:t>
            </w:r>
            <w:r w:rsidRPr="00DF5B27">
              <w:rPr>
                <w:sz w:val="24"/>
                <w:szCs w:val="24"/>
              </w:rPr>
              <w:t xml:space="preserve"> район</w:t>
            </w:r>
            <w:r w:rsidR="000D0939" w:rsidRPr="00DF5B27">
              <w:rPr>
                <w:sz w:val="24"/>
                <w:szCs w:val="24"/>
              </w:rPr>
              <w:t>а</w:t>
            </w:r>
          </w:p>
          <w:p w:rsidR="00B454B6" w:rsidRPr="00DF5B27" w:rsidRDefault="00B454B6" w:rsidP="00B454B6">
            <w:pPr>
              <w:rPr>
                <w:sz w:val="24"/>
                <w:szCs w:val="24"/>
              </w:rPr>
            </w:pPr>
          </w:p>
        </w:tc>
        <w:tc>
          <w:tcPr>
            <w:tcW w:w="5089" w:type="dxa"/>
            <w:shd w:val="clear" w:color="auto" w:fill="auto"/>
            <w:vAlign w:val="center"/>
          </w:tcPr>
          <w:p w:rsidR="00B454B6" w:rsidRPr="00DF5B27" w:rsidRDefault="00B454B6" w:rsidP="00B454B6">
            <w:pPr>
              <w:jc w:val="right"/>
              <w:rPr>
                <w:sz w:val="24"/>
                <w:szCs w:val="24"/>
              </w:rPr>
            </w:pPr>
          </w:p>
        </w:tc>
      </w:tr>
      <w:tr w:rsidR="00B454B6" w:rsidRPr="00DF5B27" w:rsidTr="00B454B6">
        <w:trPr>
          <w:trHeight w:val="478"/>
        </w:trPr>
        <w:tc>
          <w:tcPr>
            <w:tcW w:w="4398" w:type="dxa"/>
            <w:shd w:val="clear" w:color="auto" w:fill="auto"/>
            <w:vAlign w:val="center"/>
          </w:tcPr>
          <w:p w:rsidR="00B454B6" w:rsidRPr="00DF5B27" w:rsidRDefault="00B454B6" w:rsidP="00B454B6">
            <w:pPr>
              <w:rPr>
                <w:sz w:val="24"/>
                <w:szCs w:val="24"/>
              </w:rPr>
            </w:pPr>
          </w:p>
        </w:tc>
        <w:tc>
          <w:tcPr>
            <w:tcW w:w="5089" w:type="dxa"/>
            <w:shd w:val="clear" w:color="auto" w:fill="auto"/>
            <w:vAlign w:val="center"/>
          </w:tcPr>
          <w:p w:rsidR="00B454B6" w:rsidRPr="00DF5B27" w:rsidRDefault="00B454B6" w:rsidP="00B454B6">
            <w:pPr>
              <w:jc w:val="right"/>
              <w:rPr>
                <w:sz w:val="24"/>
                <w:szCs w:val="24"/>
              </w:rPr>
            </w:pPr>
          </w:p>
        </w:tc>
      </w:tr>
      <w:tr w:rsidR="00B454B6" w:rsidRPr="00DF5B27" w:rsidTr="00B454B6">
        <w:tblPrEx>
          <w:tblLook w:val="0000"/>
        </w:tblPrEx>
        <w:trPr>
          <w:trHeight w:val="284"/>
        </w:trPr>
        <w:tc>
          <w:tcPr>
            <w:tcW w:w="4398" w:type="dxa"/>
            <w:shd w:val="clear" w:color="auto" w:fill="auto"/>
            <w:vAlign w:val="center"/>
          </w:tcPr>
          <w:p w:rsidR="00B454B6" w:rsidRPr="00DF5B27" w:rsidRDefault="00B454B6" w:rsidP="00B454B6">
            <w:pPr>
              <w:ind w:left="108"/>
              <w:rPr>
                <w:sz w:val="24"/>
                <w:szCs w:val="24"/>
              </w:rPr>
            </w:pPr>
          </w:p>
        </w:tc>
        <w:tc>
          <w:tcPr>
            <w:tcW w:w="5089" w:type="dxa"/>
            <w:shd w:val="clear" w:color="auto" w:fill="auto"/>
            <w:vAlign w:val="center"/>
          </w:tcPr>
          <w:p w:rsidR="00B454B6" w:rsidRPr="00DF5B27" w:rsidRDefault="00B454B6" w:rsidP="00B454B6">
            <w:pPr>
              <w:ind w:left="108"/>
              <w:rPr>
                <w:sz w:val="24"/>
                <w:szCs w:val="24"/>
              </w:rPr>
            </w:pPr>
          </w:p>
        </w:tc>
      </w:tr>
      <w:tr w:rsidR="00B454B6" w:rsidRPr="00DF5B27" w:rsidTr="00B454B6">
        <w:tblPrEx>
          <w:tblLook w:val="0000"/>
        </w:tblPrEx>
        <w:trPr>
          <w:trHeight w:val="284"/>
        </w:trPr>
        <w:tc>
          <w:tcPr>
            <w:tcW w:w="4398" w:type="dxa"/>
            <w:shd w:val="clear" w:color="auto" w:fill="auto"/>
            <w:vAlign w:val="center"/>
          </w:tcPr>
          <w:p w:rsidR="00B454B6" w:rsidRPr="00DF5B27" w:rsidRDefault="00B454B6" w:rsidP="00B454B6">
            <w:pPr>
              <w:ind w:left="108"/>
              <w:rPr>
                <w:sz w:val="24"/>
                <w:szCs w:val="24"/>
              </w:rPr>
            </w:pPr>
          </w:p>
        </w:tc>
        <w:tc>
          <w:tcPr>
            <w:tcW w:w="5089" w:type="dxa"/>
            <w:shd w:val="clear" w:color="auto" w:fill="auto"/>
            <w:vAlign w:val="center"/>
          </w:tcPr>
          <w:p w:rsidR="00B454B6" w:rsidRPr="00DF5B27" w:rsidRDefault="00B454B6" w:rsidP="00B454B6">
            <w:pPr>
              <w:ind w:left="108"/>
              <w:rPr>
                <w:sz w:val="24"/>
                <w:szCs w:val="24"/>
              </w:rPr>
            </w:pPr>
          </w:p>
        </w:tc>
      </w:tr>
      <w:tr w:rsidR="00B454B6" w:rsidRPr="00DF5B27" w:rsidTr="00B454B6">
        <w:tblPrEx>
          <w:tblLook w:val="0000"/>
        </w:tblPrEx>
        <w:trPr>
          <w:trHeight w:val="284"/>
        </w:trPr>
        <w:tc>
          <w:tcPr>
            <w:tcW w:w="4398" w:type="dxa"/>
            <w:shd w:val="clear" w:color="auto" w:fill="auto"/>
            <w:vAlign w:val="center"/>
          </w:tcPr>
          <w:p w:rsidR="00B454B6" w:rsidRPr="00DF5B27" w:rsidRDefault="00B454B6" w:rsidP="00B454B6">
            <w:pPr>
              <w:ind w:left="108"/>
              <w:rPr>
                <w:sz w:val="24"/>
                <w:szCs w:val="24"/>
              </w:rPr>
            </w:pPr>
          </w:p>
        </w:tc>
        <w:tc>
          <w:tcPr>
            <w:tcW w:w="5089" w:type="dxa"/>
            <w:shd w:val="clear" w:color="auto" w:fill="auto"/>
            <w:vAlign w:val="center"/>
          </w:tcPr>
          <w:p w:rsidR="00B454B6" w:rsidRPr="00DF5B27" w:rsidRDefault="00B454B6" w:rsidP="00B454B6">
            <w:pPr>
              <w:ind w:left="108"/>
              <w:rPr>
                <w:sz w:val="24"/>
                <w:szCs w:val="24"/>
              </w:rPr>
            </w:pPr>
          </w:p>
        </w:tc>
      </w:tr>
      <w:tr w:rsidR="00B454B6" w:rsidRPr="00DF5B27" w:rsidTr="00B454B6">
        <w:tblPrEx>
          <w:tblLook w:val="0000"/>
        </w:tblPrEx>
        <w:trPr>
          <w:trHeight w:val="284"/>
        </w:trPr>
        <w:tc>
          <w:tcPr>
            <w:tcW w:w="4398" w:type="dxa"/>
            <w:shd w:val="clear" w:color="auto" w:fill="auto"/>
            <w:vAlign w:val="center"/>
          </w:tcPr>
          <w:p w:rsidR="00B454B6" w:rsidRPr="00DF5B27" w:rsidRDefault="00B454B6" w:rsidP="00B454B6">
            <w:pPr>
              <w:ind w:left="108"/>
              <w:rPr>
                <w:sz w:val="24"/>
                <w:szCs w:val="24"/>
              </w:rPr>
            </w:pPr>
          </w:p>
        </w:tc>
        <w:tc>
          <w:tcPr>
            <w:tcW w:w="5089" w:type="dxa"/>
            <w:shd w:val="clear" w:color="auto" w:fill="auto"/>
            <w:vAlign w:val="center"/>
          </w:tcPr>
          <w:p w:rsidR="00B454B6" w:rsidRPr="00DF5B27" w:rsidRDefault="00B454B6" w:rsidP="00B454B6">
            <w:pPr>
              <w:ind w:left="108"/>
              <w:rPr>
                <w:sz w:val="24"/>
                <w:szCs w:val="24"/>
              </w:rPr>
            </w:pPr>
          </w:p>
        </w:tc>
      </w:tr>
      <w:tr w:rsidR="00B454B6" w:rsidRPr="00DF5B27" w:rsidTr="00B454B6">
        <w:tblPrEx>
          <w:tblLook w:val="0000"/>
        </w:tblPrEx>
        <w:trPr>
          <w:trHeight w:val="284"/>
        </w:trPr>
        <w:tc>
          <w:tcPr>
            <w:tcW w:w="4398" w:type="dxa"/>
            <w:shd w:val="clear" w:color="auto" w:fill="auto"/>
            <w:vAlign w:val="center"/>
          </w:tcPr>
          <w:p w:rsidR="00B454B6" w:rsidRPr="00DF5B27" w:rsidRDefault="00B454B6" w:rsidP="00B454B6">
            <w:pPr>
              <w:ind w:left="108"/>
              <w:rPr>
                <w:sz w:val="24"/>
                <w:szCs w:val="24"/>
              </w:rPr>
            </w:pPr>
          </w:p>
        </w:tc>
        <w:tc>
          <w:tcPr>
            <w:tcW w:w="5089" w:type="dxa"/>
            <w:shd w:val="clear" w:color="auto" w:fill="auto"/>
            <w:vAlign w:val="center"/>
          </w:tcPr>
          <w:p w:rsidR="00B454B6" w:rsidRPr="00DF5B27" w:rsidRDefault="00B454B6" w:rsidP="00B454B6">
            <w:pPr>
              <w:ind w:left="108"/>
              <w:rPr>
                <w:sz w:val="24"/>
                <w:szCs w:val="24"/>
              </w:rPr>
            </w:pPr>
          </w:p>
        </w:tc>
      </w:tr>
      <w:tr w:rsidR="00B454B6" w:rsidRPr="00DF5B27" w:rsidTr="00B454B6">
        <w:tblPrEx>
          <w:tblLook w:val="0000"/>
        </w:tblPrEx>
        <w:trPr>
          <w:trHeight w:val="340"/>
        </w:trPr>
        <w:tc>
          <w:tcPr>
            <w:tcW w:w="4398" w:type="dxa"/>
            <w:shd w:val="clear" w:color="auto" w:fill="auto"/>
            <w:vAlign w:val="center"/>
          </w:tcPr>
          <w:p w:rsidR="00B454B6" w:rsidRPr="00DF5B27" w:rsidRDefault="00B454B6" w:rsidP="00B454B6">
            <w:pPr>
              <w:ind w:left="108"/>
              <w:rPr>
                <w:sz w:val="24"/>
                <w:szCs w:val="24"/>
              </w:rPr>
            </w:pPr>
          </w:p>
        </w:tc>
        <w:tc>
          <w:tcPr>
            <w:tcW w:w="5089" w:type="dxa"/>
            <w:shd w:val="clear" w:color="auto" w:fill="auto"/>
            <w:vAlign w:val="center"/>
          </w:tcPr>
          <w:p w:rsidR="00B454B6" w:rsidRPr="00DF5B27" w:rsidRDefault="00B454B6" w:rsidP="00B454B6">
            <w:pPr>
              <w:ind w:left="108"/>
              <w:rPr>
                <w:sz w:val="24"/>
                <w:szCs w:val="24"/>
              </w:rPr>
            </w:pPr>
          </w:p>
        </w:tc>
      </w:tr>
      <w:tr w:rsidR="00B454B6" w:rsidRPr="00DF5B27" w:rsidTr="00B454B6">
        <w:tblPrEx>
          <w:tblLook w:val="0000"/>
        </w:tblPrEx>
        <w:trPr>
          <w:trHeight w:val="284"/>
        </w:trPr>
        <w:tc>
          <w:tcPr>
            <w:tcW w:w="4398" w:type="dxa"/>
            <w:shd w:val="clear" w:color="auto" w:fill="auto"/>
            <w:vAlign w:val="center"/>
          </w:tcPr>
          <w:p w:rsidR="00B454B6" w:rsidRPr="00DF5B27" w:rsidRDefault="00B454B6" w:rsidP="00B454B6">
            <w:pPr>
              <w:ind w:left="108"/>
              <w:rPr>
                <w:sz w:val="24"/>
                <w:szCs w:val="24"/>
              </w:rPr>
            </w:pPr>
          </w:p>
        </w:tc>
        <w:tc>
          <w:tcPr>
            <w:tcW w:w="5089" w:type="dxa"/>
            <w:shd w:val="clear" w:color="auto" w:fill="auto"/>
            <w:vAlign w:val="center"/>
          </w:tcPr>
          <w:p w:rsidR="00B454B6" w:rsidRPr="00DF5B27" w:rsidRDefault="00B454B6" w:rsidP="00B454B6">
            <w:pPr>
              <w:ind w:left="108"/>
              <w:rPr>
                <w:sz w:val="24"/>
                <w:szCs w:val="24"/>
              </w:rPr>
            </w:pPr>
          </w:p>
        </w:tc>
      </w:tr>
      <w:tr w:rsidR="00B454B6" w:rsidRPr="00DF5B27" w:rsidTr="00B454B6">
        <w:tblPrEx>
          <w:tblLook w:val="0000"/>
        </w:tblPrEx>
        <w:trPr>
          <w:trHeight w:val="284"/>
        </w:trPr>
        <w:tc>
          <w:tcPr>
            <w:tcW w:w="4398" w:type="dxa"/>
            <w:shd w:val="clear" w:color="auto" w:fill="auto"/>
            <w:vAlign w:val="center"/>
          </w:tcPr>
          <w:p w:rsidR="00B454B6" w:rsidRPr="000B4CA0" w:rsidRDefault="00B454B6" w:rsidP="00B454B6">
            <w:pPr>
              <w:ind w:left="108"/>
              <w:rPr>
                <w:sz w:val="24"/>
                <w:szCs w:val="24"/>
              </w:rPr>
            </w:pPr>
          </w:p>
        </w:tc>
        <w:tc>
          <w:tcPr>
            <w:tcW w:w="5089" w:type="dxa"/>
            <w:shd w:val="clear" w:color="auto" w:fill="auto"/>
            <w:vAlign w:val="center"/>
          </w:tcPr>
          <w:p w:rsidR="00B454B6" w:rsidRPr="000B4CA0" w:rsidRDefault="00B454B6" w:rsidP="00B454B6">
            <w:pPr>
              <w:ind w:left="108"/>
              <w:rPr>
                <w:sz w:val="24"/>
                <w:szCs w:val="24"/>
              </w:rPr>
            </w:pPr>
          </w:p>
        </w:tc>
      </w:tr>
    </w:tbl>
    <w:p w:rsidR="00B454B6" w:rsidRPr="00DF5B27" w:rsidRDefault="00B454B6" w:rsidP="00B454B6">
      <w:pPr>
        <w:jc w:val="center"/>
        <w:rPr>
          <w:bCs/>
          <w:sz w:val="24"/>
          <w:szCs w:val="24"/>
        </w:rPr>
      </w:pPr>
      <w:r w:rsidRPr="00DF5B27">
        <w:rPr>
          <w:bCs/>
          <w:sz w:val="24"/>
          <w:szCs w:val="24"/>
        </w:rPr>
        <w:t>10.Подписи Сторон.</w:t>
      </w:r>
    </w:p>
    <w:p w:rsidR="00B454B6" w:rsidRPr="000B4CA0" w:rsidRDefault="00B454B6" w:rsidP="00B454B6">
      <w:pPr>
        <w:jc w:val="center"/>
        <w:rPr>
          <w:sz w:val="24"/>
          <w:szCs w:val="24"/>
        </w:rPr>
      </w:pPr>
    </w:p>
    <w:p w:rsidR="00B454B6" w:rsidRPr="00DF5B27" w:rsidRDefault="00B454B6" w:rsidP="00B454B6">
      <w:pPr>
        <w:jc w:val="both"/>
        <w:rPr>
          <w:sz w:val="24"/>
          <w:szCs w:val="24"/>
        </w:rPr>
      </w:pPr>
      <w:r w:rsidRPr="00DF5B27">
        <w:rPr>
          <w:sz w:val="24"/>
          <w:szCs w:val="24"/>
        </w:rPr>
        <w:t xml:space="preserve">Главы администрации </w:t>
      </w:r>
      <w:proofErr w:type="gramStart"/>
      <w:r w:rsidR="000D0939" w:rsidRPr="00DF5B27">
        <w:rPr>
          <w:sz w:val="24"/>
          <w:szCs w:val="24"/>
        </w:rPr>
        <w:t>Сунженского</w:t>
      </w:r>
      <w:proofErr w:type="gramEnd"/>
    </w:p>
    <w:p w:rsidR="000D0939" w:rsidRPr="00DF5B27" w:rsidRDefault="000D0939" w:rsidP="00B454B6">
      <w:pPr>
        <w:jc w:val="both"/>
        <w:rPr>
          <w:sz w:val="24"/>
          <w:szCs w:val="24"/>
        </w:rPr>
      </w:pPr>
      <w:r w:rsidRPr="00DF5B27">
        <w:rPr>
          <w:sz w:val="24"/>
          <w:szCs w:val="24"/>
        </w:rPr>
        <w:t xml:space="preserve">сельского поселения </w:t>
      </w:r>
    </w:p>
    <w:p w:rsidR="00B454B6" w:rsidRPr="00DF5B27" w:rsidRDefault="00B454B6" w:rsidP="00B454B6">
      <w:pPr>
        <w:jc w:val="both"/>
        <w:rPr>
          <w:sz w:val="24"/>
          <w:szCs w:val="24"/>
        </w:rPr>
      </w:pPr>
      <w:r w:rsidRPr="00DF5B27">
        <w:rPr>
          <w:sz w:val="24"/>
          <w:szCs w:val="24"/>
        </w:rPr>
        <w:t>Пригородн</w:t>
      </w:r>
      <w:r w:rsidR="009C6A91">
        <w:rPr>
          <w:sz w:val="24"/>
          <w:szCs w:val="24"/>
        </w:rPr>
        <w:t>ого</w:t>
      </w:r>
      <w:r w:rsidRPr="00DF5B27">
        <w:rPr>
          <w:sz w:val="24"/>
          <w:szCs w:val="24"/>
        </w:rPr>
        <w:t xml:space="preserve"> район</w:t>
      </w:r>
      <w:r w:rsidR="009C6A91">
        <w:rPr>
          <w:sz w:val="24"/>
          <w:szCs w:val="24"/>
        </w:rPr>
        <w:t>а</w:t>
      </w:r>
    </w:p>
    <w:p w:rsidR="00B454B6" w:rsidRPr="00DF5B27" w:rsidRDefault="00B454B6" w:rsidP="00B454B6">
      <w:pPr>
        <w:jc w:val="both"/>
        <w:rPr>
          <w:sz w:val="24"/>
          <w:szCs w:val="24"/>
        </w:rPr>
      </w:pPr>
    </w:p>
    <w:p w:rsidR="00B454B6" w:rsidRPr="00DF5B27" w:rsidRDefault="00B454B6" w:rsidP="00B454B6">
      <w:pPr>
        <w:jc w:val="both"/>
        <w:rPr>
          <w:sz w:val="24"/>
          <w:szCs w:val="24"/>
        </w:rPr>
      </w:pPr>
      <w:r w:rsidRPr="00DF5B27">
        <w:rPr>
          <w:sz w:val="24"/>
          <w:szCs w:val="24"/>
        </w:rPr>
        <w:t>_________________                                            ______________                      м.п.                                                                                   м.п.</w:t>
      </w:r>
    </w:p>
    <w:p w:rsidR="00B454B6" w:rsidRPr="00DF5B27" w:rsidRDefault="00B454B6" w:rsidP="00B454B6">
      <w:pPr>
        <w:jc w:val="center"/>
        <w:rPr>
          <w:sz w:val="24"/>
          <w:szCs w:val="24"/>
        </w:rPr>
      </w:pPr>
    </w:p>
    <w:p w:rsidR="00B454B6" w:rsidRPr="00DF5B27" w:rsidRDefault="00B454B6" w:rsidP="00B454B6">
      <w:pPr>
        <w:rPr>
          <w:sz w:val="24"/>
          <w:szCs w:val="24"/>
        </w:rPr>
      </w:pPr>
      <w:r w:rsidRPr="00DF5B27">
        <w:rPr>
          <w:sz w:val="24"/>
          <w:szCs w:val="24"/>
        </w:rPr>
        <w:t xml:space="preserve">Номер регистрации в </w:t>
      </w:r>
      <w:r w:rsidR="003915D6">
        <w:rPr>
          <w:sz w:val="24"/>
          <w:szCs w:val="24"/>
        </w:rPr>
        <w:t>Администрации Сунженского сельского поселения</w:t>
      </w:r>
      <w:r w:rsidRPr="00DF5B27">
        <w:rPr>
          <w:sz w:val="24"/>
          <w:szCs w:val="24"/>
        </w:rPr>
        <w:t xml:space="preserve"> Пригородн</w:t>
      </w:r>
      <w:r w:rsidR="009C6A91">
        <w:rPr>
          <w:sz w:val="24"/>
          <w:szCs w:val="24"/>
        </w:rPr>
        <w:t>ого</w:t>
      </w:r>
      <w:r w:rsidRPr="00DF5B27">
        <w:rPr>
          <w:sz w:val="24"/>
          <w:szCs w:val="24"/>
        </w:rPr>
        <w:t xml:space="preserve"> район</w:t>
      </w:r>
      <w:r w:rsidR="009C6A91">
        <w:rPr>
          <w:sz w:val="24"/>
          <w:szCs w:val="24"/>
        </w:rPr>
        <w:t>а</w:t>
      </w:r>
      <w:r w:rsidRPr="00DF5B27">
        <w:rPr>
          <w:sz w:val="24"/>
          <w:szCs w:val="24"/>
        </w:rPr>
        <w:t xml:space="preserve">  № _______ от  ___________</w:t>
      </w:r>
      <w:proofErr w:type="gramStart"/>
      <w:r w:rsidRPr="00DF5B27">
        <w:rPr>
          <w:sz w:val="24"/>
          <w:szCs w:val="24"/>
        </w:rPr>
        <w:t>г</w:t>
      </w:r>
      <w:proofErr w:type="gramEnd"/>
      <w:r w:rsidRPr="00DF5B27">
        <w:rPr>
          <w:sz w:val="24"/>
          <w:szCs w:val="24"/>
        </w:rPr>
        <w:t>.</w:t>
      </w:r>
    </w:p>
    <w:p w:rsidR="00B454B6" w:rsidRPr="00DF5B27" w:rsidRDefault="00B454B6" w:rsidP="00B454B6">
      <w:pPr>
        <w:rPr>
          <w:sz w:val="24"/>
          <w:szCs w:val="24"/>
        </w:rPr>
      </w:pPr>
    </w:p>
    <w:p w:rsidR="00B454B6" w:rsidRPr="00DF5B27" w:rsidRDefault="00B454B6" w:rsidP="00B454B6">
      <w:pPr>
        <w:outlineLvl w:val="0"/>
        <w:rPr>
          <w:i/>
          <w:iCs/>
          <w:sz w:val="24"/>
          <w:szCs w:val="24"/>
        </w:rPr>
      </w:pPr>
    </w:p>
    <w:p w:rsidR="000D0939" w:rsidRPr="00DF5B27" w:rsidRDefault="000D0939" w:rsidP="00B454B6">
      <w:pPr>
        <w:jc w:val="right"/>
        <w:outlineLvl w:val="0"/>
        <w:rPr>
          <w:i/>
          <w:iCs/>
          <w:sz w:val="24"/>
          <w:szCs w:val="24"/>
        </w:rPr>
      </w:pPr>
    </w:p>
    <w:p w:rsidR="000D0939" w:rsidRPr="00DF5B27" w:rsidRDefault="000D0939" w:rsidP="00B454B6">
      <w:pPr>
        <w:jc w:val="right"/>
        <w:outlineLvl w:val="0"/>
        <w:rPr>
          <w:i/>
          <w:iCs/>
          <w:sz w:val="24"/>
          <w:szCs w:val="24"/>
        </w:rPr>
      </w:pPr>
    </w:p>
    <w:p w:rsidR="000D0939" w:rsidRPr="00DF5B27" w:rsidRDefault="000D0939"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9C6A91" w:rsidRDefault="009C6A91" w:rsidP="00B454B6">
      <w:pPr>
        <w:jc w:val="right"/>
        <w:outlineLvl w:val="0"/>
        <w:rPr>
          <w:i/>
          <w:iCs/>
          <w:sz w:val="24"/>
          <w:szCs w:val="24"/>
        </w:rPr>
      </w:pPr>
    </w:p>
    <w:p w:rsidR="00B454B6" w:rsidRPr="00DF5B27" w:rsidRDefault="00B454B6" w:rsidP="00B454B6">
      <w:pPr>
        <w:jc w:val="right"/>
        <w:outlineLvl w:val="0"/>
        <w:rPr>
          <w:sz w:val="24"/>
          <w:szCs w:val="24"/>
        </w:rPr>
      </w:pPr>
      <w:r w:rsidRPr="00DF5B27">
        <w:rPr>
          <w:i/>
          <w:iCs/>
          <w:sz w:val="24"/>
          <w:szCs w:val="24"/>
        </w:rPr>
        <w:t xml:space="preserve">   Приложение 2</w:t>
      </w:r>
    </w:p>
    <w:p w:rsidR="00B454B6" w:rsidRPr="00DF5B27" w:rsidRDefault="00B454B6" w:rsidP="00B454B6">
      <w:pPr>
        <w:spacing w:line="360" w:lineRule="auto"/>
        <w:ind w:left="360"/>
        <w:jc w:val="both"/>
        <w:rPr>
          <w:sz w:val="24"/>
          <w:szCs w:val="24"/>
        </w:rPr>
      </w:pPr>
    </w:p>
    <w:p w:rsidR="00B454B6" w:rsidRPr="00DF5B27" w:rsidRDefault="00B454B6" w:rsidP="00B454B6">
      <w:pPr>
        <w:jc w:val="center"/>
        <w:outlineLvl w:val="0"/>
        <w:rPr>
          <w:sz w:val="24"/>
          <w:szCs w:val="24"/>
        </w:rPr>
      </w:pPr>
      <w:r w:rsidRPr="00DF5B27">
        <w:rPr>
          <w:sz w:val="24"/>
          <w:szCs w:val="24"/>
        </w:rPr>
        <w:t>Акт приема – передачи земельного участка</w:t>
      </w:r>
    </w:p>
    <w:p w:rsidR="00B454B6" w:rsidRPr="00DF5B27" w:rsidRDefault="00B454B6" w:rsidP="00B454B6">
      <w:pPr>
        <w:rPr>
          <w:sz w:val="24"/>
          <w:szCs w:val="24"/>
        </w:rPr>
      </w:pPr>
    </w:p>
    <w:p w:rsidR="00B454B6" w:rsidRPr="00DF5B27" w:rsidRDefault="00B454B6" w:rsidP="00B454B6">
      <w:pPr>
        <w:rPr>
          <w:b/>
          <w:sz w:val="24"/>
          <w:szCs w:val="24"/>
        </w:rPr>
      </w:pPr>
    </w:p>
    <w:p w:rsidR="00B454B6" w:rsidRPr="00DF5B27" w:rsidRDefault="00B454B6" w:rsidP="00B454B6">
      <w:pPr>
        <w:rPr>
          <w:sz w:val="24"/>
          <w:szCs w:val="24"/>
        </w:rPr>
      </w:pPr>
      <w:r w:rsidRPr="00DF5B27">
        <w:rPr>
          <w:sz w:val="24"/>
          <w:szCs w:val="24"/>
        </w:rPr>
        <w:t xml:space="preserve">с. </w:t>
      </w:r>
      <w:proofErr w:type="spellStart"/>
      <w:r w:rsidR="00FC04B4">
        <w:rPr>
          <w:sz w:val="24"/>
          <w:szCs w:val="24"/>
        </w:rPr>
        <w:t>Сунжа</w:t>
      </w:r>
      <w:proofErr w:type="spellEnd"/>
      <w:r w:rsidRPr="00DF5B27">
        <w:rPr>
          <w:sz w:val="24"/>
          <w:szCs w:val="24"/>
        </w:rPr>
        <w:t xml:space="preserve">                                                                                                       </w:t>
      </w:r>
      <w:proofErr w:type="spellStart"/>
      <w:r w:rsidRPr="00DF5B27">
        <w:rPr>
          <w:sz w:val="24"/>
          <w:szCs w:val="24"/>
        </w:rPr>
        <w:t>__________г</w:t>
      </w:r>
      <w:proofErr w:type="spellEnd"/>
      <w:r w:rsidRPr="00DF5B27">
        <w:rPr>
          <w:sz w:val="24"/>
          <w:szCs w:val="24"/>
        </w:rPr>
        <w:t xml:space="preserve">. </w:t>
      </w: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jc w:val="both"/>
        <w:rPr>
          <w:sz w:val="24"/>
          <w:szCs w:val="24"/>
        </w:rPr>
      </w:pPr>
      <w:r w:rsidRPr="00DF5B27">
        <w:rPr>
          <w:sz w:val="24"/>
          <w:szCs w:val="24"/>
        </w:rPr>
        <w:t xml:space="preserve">        Настоящим Стороны по Договору аренды земельного участка № ______ от </w:t>
      </w:r>
      <w:r w:rsidR="0042737E" w:rsidRPr="00DF5B27">
        <w:rPr>
          <w:sz w:val="24"/>
          <w:szCs w:val="24"/>
        </w:rPr>
        <w:fldChar w:fldCharType="begin"/>
      </w:r>
      <w:r w:rsidRPr="00DF5B27">
        <w:rPr>
          <w:sz w:val="24"/>
          <w:szCs w:val="24"/>
        </w:rPr>
        <w:instrText xml:space="preserve"> MERGEFIELD "fsrokc" </w:instrText>
      </w:r>
      <w:r w:rsidR="0042737E" w:rsidRPr="00DF5B27">
        <w:rPr>
          <w:sz w:val="24"/>
          <w:szCs w:val="24"/>
        </w:rPr>
        <w:fldChar w:fldCharType="separate"/>
      </w:r>
      <w:r w:rsidRPr="00DF5B27">
        <w:rPr>
          <w:sz w:val="24"/>
          <w:szCs w:val="24"/>
        </w:rPr>
        <w:t>_______</w:t>
      </w:r>
      <w:r w:rsidR="0042737E" w:rsidRPr="00DF5B27">
        <w:rPr>
          <w:sz w:val="24"/>
          <w:szCs w:val="24"/>
        </w:rPr>
        <w:fldChar w:fldCharType="end"/>
      </w:r>
      <w:proofErr w:type="gramStart"/>
      <w:r w:rsidRPr="00DF5B27">
        <w:rPr>
          <w:sz w:val="24"/>
          <w:szCs w:val="24"/>
        </w:rPr>
        <w:t>г</w:t>
      </w:r>
      <w:proofErr w:type="gramEnd"/>
      <w:r w:rsidRPr="00DF5B27">
        <w:rPr>
          <w:sz w:val="24"/>
          <w:szCs w:val="24"/>
        </w:rPr>
        <w:t xml:space="preserve">., заключенного между Арендодателем - Администрация </w:t>
      </w:r>
      <w:r w:rsidR="00FC04B4">
        <w:rPr>
          <w:sz w:val="24"/>
          <w:szCs w:val="24"/>
        </w:rPr>
        <w:t>Сунженского сельского поселения Пригородного района РСО-Алания</w:t>
      </w:r>
      <w:r w:rsidRPr="00DF5B27">
        <w:rPr>
          <w:sz w:val="24"/>
          <w:szCs w:val="24"/>
        </w:rPr>
        <w:t xml:space="preserve">,  в лице  главы администрации </w:t>
      </w:r>
      <w:r w:rsidR="00FC04B4">
        <w:rPr>
          <w:sz w:val="24"/>
          <w:szCs w:val="24"/>
        </w:rPr>
        <w:t xml:space="preserve">Сунженского сельского поселения </w:t>
      </w:r>
      <w:r w:rsidRPr="00DF5B27">
        <w:rPr>
          <w:sz w:val="24"/>
          <w:szCs w:val="24"/>
        </w:rPr>
        <w:t xml:space="preserve"> Пригородный район</w:t>
      </w:r>
      <w:r w:rsidR="00FC04B4">
        <w:rPr>
          <w:sz w:val="24"/>
          <w:szCs w:val="24"/>
        </w:rPr>
        <w:t xml:space="preserve"> </w:t>
      </w:r>
      <w:proofErr w:type="spellStart"/>
      <w:r w:rsidR="00FC04B4">
        <w:rPr>
          <w:sz w:val="24"/>
          <w:szCs w:val="24"/>
        </w:rPr>
        <w:t>РСО-Алания</w:t>
      </w:r>
      <w:proofErr w:type="spellEnd"/>
      <w:r w:rsidR="00FC04B4">
        <w:rPr>
          <w:sz w:val="24"/>
          <w:szCs w:val="24"/>
        </w:rPr>
        <w:t xml:space="preserve"> </w:t>
      </w:r>
      <w:proofErr w:type="spellStart"/>
      <w:r w:rsidR="00FC04B4">
        <w:rPr>
          <w:sz w:val="24"/>
          <w:szCs w:val="24"/>
        </w:rPr>
        <w:t>Джиоева</w:t>
      </w:r>
      <w:proofErr w:type="spellEnd"/>
      <w:r w:rsidR="00FC04B4">
        <w:rPr>
          <w:sz w:val="24"/>
          <w:szCs w:val="24"/>
        </w:rPr>
        <w:t xml:space="preserve"> Роберта Александровича</w:t>
      </w:r>
      <w:r w:rsidRPr="00DF5B27">
        <w:rPr>
          <w:sz w:val="24"/>
          <w:szCs w:val="24"/>
        </w:rPr>
        <w:t xml:space="preserve">, действующего  на основании Устава </w:t>
      </w:r>
      <w:r w:rsidR="003915D6">
        <w:rPr>
          <w:sz w:val="24"/>
          <w:szCs w:val="24"/>
        </w:rPr>
        <w:t>Сунженского сельского поселения  Пригородного</w:t>
      </w:r>
      <w:r w:rsidRPr="00DF5B27">
        <w:rPr>
          <w:sz w:val="24"/>
          <w:szCs w:val="24"/>
        </w:rPr>
        <w:t xml:space="preserve"> район</w:t>
      </w:r>
      <w:r w:rsidR="003915D6">
        <w:rPr>
          <w:sz w:val="24"/>
          <w:szCs w:val="24"/>
        </w:rPr>
        <w:t>а</w:t>
      </w:r>
      <w:r w:rsidRPr="00DF5B27">
        <w:rPr>
          <w:sz w:val="24"/>
          <w:szCs w:val="24"/>
        </w:rPr>
        <w:t xml:space="preserve"> и Арендатором ____________</w:t>
      </w:r>
      <w:r w:rsidR="0042737E" w:rsidRPr="00DF5B27">
        <w:rPr>
          <w:sz w:val="24"/>
          <w:szCs w:val="24"/>
        </w:rPr>
        <w:fldChar w:fldCharType="begin"/>
      </w:r>
      <w:r w:rsidRPr="00DF5B27">
        <w:rPr>
          <w:sz w:val="24"/>
          <w:szCs w:val="24"/>
        </w:rPr>
        <w:instrText xml:space="preserve"> MERGEFIELD "pd_vidc" </w:instrText>
      </w:r>
      <w:r w:rsidR="0042737E" w:rsidRPr="00DF5B27">
        <w:rPr>
          <w:sz w:val="24"/>
          <w:szCs w:val="24"/>
        </w:rPr>
        <w:fldChar w:fldCharType="end"/>
      </w:r>
      <w:r w:rsidRPr="00DF5B27">
        <w:rPr>
          <w:sz w:val="24"/>
          <w:szCs w:val="24"/>
        </w:rPr>
        <w:t xml:space="preserve">, </w:t>
      </w:r>
      <w:r w:rsidR="0042737E" w:rsidRPr="00DF5B27">
        <w:rPr>
          <w:sz w:val="24"/>
          <w:szCs w:val="24"/>
        </w:rPr>
        <w:fldChar w:fldCharType="begin"/>
      </w:r>
      <w:r w:rsidRPr="00DF5B27">
        <w:rPr>
          <w:sz w:val="24"/>
          <w:szCs w:val="24"/>
        </w:rPr>
        <w:instrText xml:space="preserve"> MERGEFIELD "doveren" </w:instrText>
      </w:r>
      <w:r w:rsidR="0042737E" w:rsidRPr="00DF5B27">
        <w:rPr>
          <w:sz w:val="24"/>
          <w:szCs w:val="24"/>
        </w:rPr>
        <w:fldChar w:fldCharType="end"/>
      </w:r>
      <w:r w:rsidRPr="00DF5B27">
        <w:rPr>
          <w:sz w:val="24"/>
          <w:szCs w:val="24"/>
        </w:rPr>
        <w:t xml:space="preserve"> подтверждает  что:</w:t>
      </w:r>
    </w:p>
    <w:p w:rsidR="00B454B6" w:rsidRPr="00DF5B27" w:rsidRDefault="00B454B6" w:rsidP="00B454B6">
      <w:pPr>
        <w:rPr>
          <w:sz w:val="24"/>
          <w:szCs w:val="24"/>
        </w:rPr>
      </w:pPr>
    </w:p>
    <w:p w:rsidR="00B454B6" w:rsidRPr="00DF5B27" w:rsidRDefault="00B454B6" w:rsidP="00B454B6">
      <w:pPr>
        <w:ind w:firstLine="708"/>
        <w:jc w:val="both"/>
        <w:rPr>
          <w:bCs/>
          <w:sz w:val="24"/>
          <w:szCs w:val="24"/>
        </w:rPr>
      </w:pPr>
      <w:r w:rsidRPr="00DF5B27">
        <w:rPr>
          <w:sz w:val="24"/>
          <w:szCs w:val="24"/>
        </w:rPr>
        <w:t xml:space="preserve">1. Арендодатель передает, а Арендатор принимает в аренду  земельный участок,           </w:t>
      </w:r>
      <w:r w:rsidRPr="00DF5B27">
        <w:rPr>
          <w:bCs/>
          <w:sz w:val="24"/>
          <w:szCs w:val="24"/>
        </w:rPr>
        <w:t>из земель</w:t>
      </w:r>
      <w:r w:rsidR="003915D6">
        <w:rPr>
          <w:bCs/>
          <w:sz w:val="24"/>
          <w:szCs w:val="24"/>
        </w:rPr>
        <w:t>______________</w:t>
      </w:r>
      <w:r w:rsidRPr="00DF5B27">
        <w:rPr>
          <w:bCs/>
          <w:sz w:val="24"/>
          <w:szCs w:val="24"/>
        </w:rPr>
        <w:t xml:space="preserve">, </w:t>
      </w:r>
      <w:r w:rsidRPr="00DF5B27">
        <w:rPr>
          <w:sz w:val="24"/>
          <w:szCs w:val="24"/>
        </w:rPr>
        <w:t>с кадастровым номером___________</w:t>
      </w:r>
      <w:r w:rsidRPr="00DF5B27">
        <w:rPr>
          <w:bCs/>
          <w:sz w:val="24"/>
          <w:szCs w:val="24"/>
        </w:rPr>
        <w:t>, общей площадью _________, наход</w:t>
      </w:r>
      <w:r w:rsidRPr="00DF5B27">
        <w:rPr>
          <w:sz w:val="24"/>
          <w:szCs w:val="24"/>
        </w:rPr>
        <w:t>ящийся по адресу (имеющий адресные ориентиры</w:t>
      </w:r>
      <w:r w:rsidRPr="00DF5B27">
        <w:rPr>
          <w:bCs/>
          <w:sz w:val="24"/>
          <w:szCs w:val="24"/>
        </w:rPr>
        <w:t>):                    РСО-Алания, Пригородный район, _______________________________</w:t>
      </w:r>
      <w:r w:rsidRPr="00DF5B27">
        <w:rPr>
          <w:sz w:val="24"/>
          <w:szCs w:val="24"/>
        </w:rPr>
        <w:t xml:space="preserve">, </w:t>
      </w:r>
      <w:r w:rsidRPr="00DF5B27">
        <w:rPr>
          <w:bCs/>
          <w:sz w:val="24"/>
          <w:szCs w:val="24"/>
        </w:rPr>
        <w:t>сроком до ________</w:t>
      </w:r>
      <w:proofErr w:type="gramStart"/>
      <w:r w:rsidRPr="00DF5B27">
        <w:rPr>
          <w:bCs/>
          <w:sz w:val="24"/>
          <w:szCs w:val="24"/>
        </w:rPr>
        <w:t>г</w:t>
      </w:r>
      <w:proofErr w:type="gramEnd"/>
      <w:r w:rsidRPr="00DF5B27">
        <w:rPr>
          <w:bCs/>
          <w:sz w:val="24"/>
          <w:szCs w:val="24"/>
        </w:rPr>
        <w:t>.</w:t>
      </w:r>
    </w:p>
    <w:p w:rsidR="00B454B6" w:rsidRPr="00DF5B27" w:rsidRDefault="00B454B6" w:rsidP="00B454B6">
      <w:pPr>
        <w:jc w:val="both"/>
        <w:rPr>
          <w:bCs/>
          <w:sz w:val="24"/>
          <w:szCs w:val="24"/>
        </w:rPr>
      </w:pPr>
    </w:p>
    <w:p w:rsidR="00B454B6" w:rsidRPr="00DF5B27" w:rsidRDefault="00B454B6" w:rsidP="00B454B6">
      <w:pPr>
        <w:ind w:firstLine="708"/>
        <w:jc w:val="both"/>
        <w:rPr>
          <w:sz w:val="24"/>
          <w:szCs w:val="24"/>
        </w:rPr>
      </w:pPr>
      <w:r w:rsidRPr="00DF5B27">
        <w:rPr>
          <w:sz w:val="24"/>
          <w:szCs w:val="24"/>
        </w:rPr>
        <w:t>2. Стороны претензий к земельному участку не имеют.</w:t>
      </w:r>
    </w:p>
    <w:p w:rsidR="00B454B6" w:rsidRPr="00DF5B27" w:rsidRDefault="00B454B6" w:rsidP="00B454B6">
      <w:pPr>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r w:rsidRPr="00DF5B27">
        <w:rPr>
          <w:sz w:val="24"/>
          <w:szCs w:val="24"/>
        </w:rPr>
        <w:t xml:space="preserve">Сдал:          __________________ </w:t>
      </w: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r w:rsidRPr="00DF5B27">
        <w:rPr>
          <w:sz w:val="24"/>
          <w:szCs w:val="24"/>
        </w:rPr>
        <w:t xml:space="preserve">Принял:    __________________ </w:t>
      </w: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p>
    <w:p w:rsidR="00B454B6" w:rsidRPr="00DF5B27" w:rsidRDefault="00B454B6" w:rsidP="00B454B6">
      <w:pPr>
        <w:jc w:val="right"/>
        <w:rPr>
          <w:sz w:val="24"/>
          <w:szCs w:val="24"/>
        </w:rPr>
      </w:pPr>
      <w:r w:rsidRPr="00DF5B27">
        <w:rPr>
          <w:sz w:val="24"/>
          <w:szCs w:val="24"/>
        </w:rPr>
        <w:t>проект</w:t>
      </w:r>
    </w:p>
    <w:p w:rsidR="00B454B6" w:rsidRPr="00DF5B27" w:rsidRDefault="00B454B6" w:rsidP="00B454B6">
      <w:pPr>
        <w:jc w:val="center"/>
        <w:rPr>
          <w:b/>
          <w:sz w:val="24"/>
          <w:szCs w:val="24"/>
        </w:rPr>
      </w:pPr>
      <w:r w:rsidRPr="00DF5B27">
        <w:rPr>
          <w:b/>
          <w:sz w:val="24"/>
          <w:szCs w:val="24"/>
        </w:rPr>
        <w:t>ДОГОВОР О ЗАДАТКЕ</w:t>
      </w:r>
    </w:p>
    <w:p w:rsidR="00B454B6" w:rsidRPr="00DF5B27" w:rsidRDefault="00B454B6" w:rsidP="00B454B6">
      <w:pPr>
        <w:rPr>
          <w:sz w:val="24"/>
          <w:szCs w:val="24"/>
        </w:rPr>
      </w:pPr>
    </w:p>
    <w:p w:rsidR="00B454B6" w:rsidRPr="00DF5B27" w:rsidRDefault="00B454B6" w:rsidP="00B454B6">
      <w:pPr>
        <w:rPr>
          <w:sz w:val="24"/>
          <w:szCs w:val="24"/>
        </w:rPr>
      </w:pPr>
      <w:proofErr w:type="spellStart"/>
      <w:r w:rsidRPr="00DF5B27">
        <w:rPr>
          <w:sz w:val="24"/>
          <w:szCs w:val="24"/>
        </w:rPr>
        <w:t>с</w:t>
      </w:r>
      <w:proofErr w:type="gramStart"/>
      <w:r w:rsidRPr="00DF5B27">
        <w:rPr>
          <w:sz w:val="24"/>
          <w:szCs w:val="24"/>
        </w:rPr>
        <w:t>.</w:t>
      </w:r>
      <w:r w:rsidR="0052116B">
        <w:rPr>
          <w:sz w:val="24"/>
          <w:szCs w:val="24"/>
        </w:rPr>
        <w:t>С</w:t>
      </w:r>
      <w:proofErr w:type="gramEnd"/>
      <w:r w:rsidR="0052116B">
        <w:rPr>
          <w:sz w:val="24"/>
          <w:szCs w:val="24"/>
        </w:rPr>
        <w:t>унжа</w:t>
      </w:r>
      <w:proofErr w:type="spellEnd"/>
      <w:r w:rsidRPr="00DF5B27">
        <w:rPr>
          <w:sz w:val="24"/>
          <w:szCs w:val="24"/>
        </w:rPr>
        <w:tab/>
      </w:r>
      <w:r w:rsidRPr="00DF5B27">
        <w:rPr>
          <w:sz w:val="24"/>
          <w:szCs w:val="24"/>
        </w:rPr>
        <w:tab/>
      </w:r>
      <w:r w:rsidRPr="00DF5B27">
        <w:rPr>
          <w:sz w:val="24"/>
          <w:szCs w:val="24"/>
        </w:rPr>
        <w:tab/>
      </w:r>
      <w:r w:rsidRPr="00DF5B27">
        <w:rPr>
          <w:sz w:val="24"/>
          <w:szCs w:val="24"/>
        </w:rPr>
        <w:tab/>
      </w:r>
      <w:r w:rsidRPr="00DF5B27">
        <w:rPr>
          <w:sz w:val="24"/>
          <w:szCs w:val="24"/>
        </w:rPr>
        <w:tab/>
      </w:r>
      <w:r w:rsidRPr="00DF5B27">
        <w:rPr>
          <w:sz w:val="24"/>
          <w:szCs w:val="24"/>
        </w:rPr>
        <w:tab/>
        <w:t xml:space="preserve">         «___»___________2017 г.</w:t>
      </w: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9C6A91">
      <w:pPr>
        <w:ind w:firstLine="708"/>
        <w:jc w:val="both"/>
        <w:rPr>
          <w:sz w:val="24"/>
          <w:szCs w:val="24"/>
        </w:rPr>
      </w:pPr>
      <w:r w:rsidRPr="00DF5B27">
        <w:rPr>
          <w:sz w:val="24"/>
          <w:szCs w:val="24"/>
        </w:rPr>
        <w:t>Администрация местного самоуправления муниципального образовани</w:t>
      </w:r>
      <w:proofErr w:type="gramStart"/>
      <w:r w:rsidRPr="00DF5B27">
        <w:rPr>
          <w:sz w:val="24"/>
          <w:szCs w:val="24"/>
        </w:rPr>
        <w:t>я-</w:t>
      </w:r>
      <w:proofErr w:type="gramEnd"/>
      <w:r w:rsidRPr="00DF5B27">
        <w:rPr>
          <w:sz w:val="24"/>
          <w:szCs w:val="24"/>
        </w:rPr>
        <w:t xml:space="preserve"> Пригородный район, именуемая в дальнейшем «Администрация», в лице Главы администрации </w:t>
      </w:r>
      <w:r w:rsidR="0052116B">
        <w:rPr>
          <w:sz w:val="24"/>
          <w:szCs w:val="24"/>
        </w:rPr>
        <w:t xml:space="preserve">Сунженского сельского поселения Пригородного района </w:t>
      </w:r>
      <w:proofErr w:type="spellStart"/>
      <w:r w:rsidR="0052116B">
        <w:rPr>
          <w:sz w:val="24"/>
          <w:szCs w:val="24"/>
        </w:rPr>
        <w:t>РСО-Алания</w:t>
      </w:r>
      <w:proofErr w:type="spellEnd"/>
      <w:r w:rsidR="0052116B">
        <w:rPr>
          <w:sz w:val="24"/>
          <w:szCs w:val="24"/>
        </w:rPr>
        <w:t xml:space="preserve"> </w:t>
      </w:r>
      <w:proofErr w:type="spellStart"/>
      <w:r w:rsidR="0052116B">
        <w:rPr>
          <w:sz w:val="24"/>
          <w:szCs w:val="24"/>
        </w:rPr>
        <w:t>Джиоева</w:t>
      </w:r>
      <w:proofErr w:type="spellEnd"/>
      <w:r w:rsidR="0052116B">
        <w:rPr>
          <w:sz w:val="24"/>
          <w:szCs w:val="24"/>
        </w:rPr>
        <w:t xml:space="preserve"> Роберта </w:t>
      </w:r>
      <w:proofErr w:type="spellStart"/>
      <w:r w:rsidR="0052116B">
        <w:rPr>
          <w:sz w:val="24"/>
          <w:szCs w:val="24"/>
        </w:rPr>
        <w:t>Александровича,</w:t>
      </w:r>
      <w:r w:rsidRPr="00DF5B27">
        <w:rPr>
          <w:sz w:val="24"/>
          <w:szCs w:val="24"/>
        </w:rPr>
        <w:t>действующего</w:t>
      </w:r>
      <w:proofErr w:type="spellEnd"/>
      <w:r w:rsidRPr="00DF5B27">
        <w:rPr>
          <w:sz w:val="24"/>
          <w:szCs w:val="24"/>
        </w:rPr>
        <w:t xml:space="preserve"> на основании Устава, с одной стороны,  и______________________________, действующий на основании Устава, именуемый в дальнейшем «Претендент», с другой стороны заключили настоящий договор о нижеследующем.</w:t>
      </w:r>
    </w:p>
    <w:p w:rsidR="00B454B6" w:rsidRPr="00DF5B27" w:rsidRDefault="00B454B6" w:rsidP="00B454B6">
      <w:pPr>
        <w:ind w:firstLine="720"/>
        <w:jc w:val="center"/>
        <w:rPr>
          <w:b/>
          <w:sz w:val="24"/>
          <w:szCs w:val="24"/>
        </w:rPr>
      </w:pPr>
      <w:r w:rsidRPr="00DF5B27">
        <w:rPr>
          <w:b/>
          <w:sz w:val="24"/>
          <w:szCs w:val="24"/>
        </w:rPr>
        <w:t>Статья 1. Предмет Договора</w:t>
      </w:r>
    </w:p>
    <w:p w:rsidR="00B454B6" w:rsidRPr="00DF5B27" w:rsidRDefault="00B454B6" w:rsidP="00B454B6">
      <w:pPr>
        <w:ind w:firstLine="720"/>
        <w:jc w:val="both"/>
        <w:rPr>
          <w:sz w:val="24"/>
          <w:szCs w:val="24"/>
        </w:rPr>
      </w:pPr>
    </w:p>
    <w:p w:rsidR="005002A5" w:rsidRDefault="00B454B6" w:rsidP="005002A5">
      <w:pPr>
        <w:jc w:val="both"/>
        <w:rPr>
          <w:sz w:val="24"/>
          <w:szCs w:val="24"/>
        </w:rPr>
      </w:pPr>
      <w:r w:rsidRPr="00DF5B27">
        <w:rPr>
          <w:sz w:val="24"/>
          <w:szCs w:val="24"/>
        </w:rPr>
        <w:t>1.1. Претендент для участия в торгах на лот № ___задаток в размере начальной цены в сумме ______  лот № ___. Указанный задаток вносится Претендентом в качестве обеспечения обязательств по оплате в соответствии с информационным сообщением,  опубликованным в газете «</w:t>
      </w:r>
      <w:proofErr w:type="spellStart"/>
      <w:r w:rsidRPr="00DF5B27">
        <w:rPr>
          <w:sz w:val="24"/>
          <w:szCs w:val="24"/>
        </w:rPr>
        <w:t>Фидиуаг</w:t>
      </w:r>
      <w:proofErr w:type="spellEnd"/>
      <w:r w:rsidRPr="00DF5B27">
        <w:rPr>
          <w:sz w:val="24"/>
          <w:szCs w:val="24"/>
        </w:rPr>
        <w:t xml:space="preserve">» № ____ и на официальном сайте администрации, и государственном сайте Торги </w:t>
      </w:r>
      <w:proofErr w:type="spellStart"/>
      <w:r w:rsidRPr="00DF5B27">
        <w:rPr>
          <w:sz w:val="24"/>
          <w:szCs w:val="24"/>
        </w:rPr>
        <w:t>гов</w:t>
      </w:r>
      <w:proofErr w:type="spellEnd"/>
      <w:proofErr w:type="gramStart"/>
      <w:r w:rsidRPr="00DF5B27">
        <w:rPr>
          <w:sz w:val="24"/>
          <w:szCs w:val="24"/>
        </w:rPr>
        <w:t xml:space="preserve"> .</w:t>
      </w:r>
      <w:proofErr w:type="gramEnd"/>
      <w:r w:rsidRPr="00DF5B27">
        <w:rPr>
          <w:sz w:val="24"/>
          <w:szCs w:val="24"/>
        </w:rPr>
        <w:t xml:space="preserve"> Сумма задатка вносится на расчетный счет </w:t>
      </w:r>
      <w:proofErr w:type="spellStart"/>
      <w:r w:rsidR="005002A5">
        <w:rPr>
          <w:sz w:val="24"/>
          <w:szCs w:val="24"/>
        </w:rPr>
        <w:t>р</w:t>
      </w:r>
      <w:proofErr w:type="spellEnd"/>
      <w:r w:rsidR="005002A5">
        <w:rPr>
          <w:sz w:val="24"/>
          <w:szCs w:val="24"/>
        </w:rPr>
        <w:t>/</w:t>
      </w:r>
      <w:proofErr w:type="spellStart"/>
      <w:r w:rsidR="005002A5">
        <w:rPr>
          <w:sz w:val="24"/>
          <w:szCs w:val="24"/>
        </w:rPr>
        <w:t>сч</w:t>
      </w:r>
      <w:proofErr w:type="spellEnd"/>
      <w:r w:rsidR="005002A5">
        <w:rPr>
          <w:sz w:val="24"/>
          <w:szCs w:val="24"/>
        </w:rPr>
        <w:t xml:space="preserve"> 40302810990333000102 Отделение –НБ Республики Северная Осетия-Алания ИНН 1512007674,КПП 151201001,ОГРН 1021500979983,ОКАТО 90240870001</w:t>
      </w:r>
      <w:r w:rsidR="0052116B">
        <w:rPr>
          <w:sz w:val="24"/>
          <w:szCs w:val="24"/>
        </w:rPr>
        <w:t>,</w:t>
      </w:r>
      <w:r w:rsidR="005002A5">
        <w:rPr>
          <w:sz w:val="24"/>
          <w:szCs w:val="24"/>
        </w:rPr>
        <w:t>ОКПО 04304607</w:t>
      </w:r>
    </w:p>
    <w:p w:rsidR="005002A5" w:rsidRDefault="005002A5" w:rsidP="005002A5">
      <w:pPr>
        <w:jc w:val="both"/>
        <w:rPr>
          <w:sz w:val="24"/>
          <w:szCs w:val="24"/>
        </w:rPr>
      </w:pPr>
      <w:r>
        <w:rPr>
          <w:sz w:val="24"/>
          <w:szCs w:val="24"/>
        </w:rPr>
        <w:t>ОКВЭД 75.11.32</w:t>
      </w:r>
      <w:r w:rsidR="0052116B">
        <w:rPr>
          <w:sz w:val="24"/>
          <w:szCs w:val="24"/>
        </w:rPr>
        <w:t>,</w:t>
      </w:r>
      <w:r>
        <w:rPr>
          <w:sz w:val="24"/>
          <w:szCs w:val="24"/>
        </w:rPr>
        <w:t>ОКТМО 90640470</w:t>
      </w:r>
      <w:r w:rsidR="0052116B">
        <w:rPr>
          <w:sz w:val="24"/>
          <w:szCs w:val="24"/>
        </w:rPr>
        <w:t>, л/счет 05103008320.</w:t>
      </w:r>
    </w:p>
    <w:p w:rsidR="00B454B6" w:rsidRPr="00DF5B27" w:rsidRDefault="00B454B6" w:rsidP="005002A5">
      <w:pPr>
        <w:jc w:val="both"/>
        <w:rPr>
          <w:sz w:val="24"/>
          <w:szCs w:val="24"/>
        </w:rPr>
      </w:pPr>
    </w:p>
    <w:p w:rsidR="00B454B6" w:rsidRPr="00DF5B27" w:rsidRDefault="00B454B6" w:rsidP="00B454B6">
      <w:pPr>
        <w:ind w:firstLine="720"/>
        <w:jc w:val="center"/>
        <w:rPr>
          <w:b/>
          <w:sz w:val="24"/>
          <w:szCs w:val="24"/>
        </w:rPr>
      </w:pPr>
      <w:r w:rsidRPr="00DF5B27">
        <w:rPr>
          <w:b/>
          <w:sz w:val="24"/>
          <w:szCs w:val="24"/>
        </w:rPr>
        <w:t>Статья 2. Передача денежных средств</w:t>
      </w:r>
    </w:p>
    <w:p w:rsidR="00B454B6" w:rsidRPr="00DF5B27" w:rsidRDefault="00B454B6" w:rsidP="00B454B6">
      <w:pPr>
        <w:ind w:firstLine="720"/>
        <w:jc w:val="both"/>
        <w:rPr>
          <w:sz w:val="24"/>
          <w:szCs w:val="24"/>
        </w:rPr>
      </w:pPr>
    </w:p>
    <w:p w:rsidR="00B454B6" w:rsidRPr="00DF5B27" w:rsidRDefault="00B454B6" w:rsidP="00B454B6">
      <w:pPr>
        <w:ind w:firstLine="720"/>
        <w:jc w:val="both"/>
        <w:rPr>
          <w:sz w:val="24"/>
          <w:szCs w:val="24"/>
        </w:rPr>
      </w:pPr>
      <w:r w:rsidRPr="00DF5B27">
        <w:rPr>
          <w:sz w:val="24"/>
          <w:szCs w:val="24"/>
        </w:rPr>
        <w:t xml:space="preserve">2.1. Денежные средства, указанные в ст.1 настоящего Договора, должны быть внесены Претендентом на счет Администрации, указанный в </w:t>
      </w:r>
      <w:proofErr w:type="gramStart"/>
      <w:r w:rsidRPr="00DF5B27">
        <w:rPr>
          <w:sz w:val="24"/>
          <w:szCs w:val="24"/>
        </w:rPr>
        <w:t>п</w:t>
      </w:r>
      <w:proofErr w:type="gramEnd"/>
      <w:r w:rsidRPr="00DF5B27">
        <w:rPr>
          <w:sz w:val="24"/>
          <w:szCs w:val="24"/>
        </w:rPr>
        <w:t xml:space="preserve"> 1.1. настоящего Договора, не позднее даты окончания приема заявок на участие в Аукционе, а именно _____________года, и считаются внесенными с момента их зачисления на счет Администрации.</w:t>
      </w:r>
    </w:p>
    <w:p w:rsidR="00B454B6" w:rsidRPr="00DF5B27" w:rsidRDefault="00B454B6" w:rsidP="00B454B6">
      <w:pPr>
        <w:ind w:firstLine="720"/>
        <w:jc w:val="both"/>
        <w:rPr>
          <w:sz w:val="24"/>
          <w:szCs w:val="24"/>
        </w:rPr>
      </w:pPr>
      <w:r w:rsidRPr="00DF5B27">
        <w:rPr>
          <w:sz w:val="24"/>
          <w:szCs w:val="24"/>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Аукциона до момента признания Претендента участником Аукциона с одновременным направлением Претенденту соответствующего уведомления.</w:t>
      </w:r>
    </w:p>
    <w:p w:rsidR="00B454B6" w:rsidRPr="00DF5B27" w:rsidRDefault="00B454B6" w:rsidP="00B454B6">
      <w:pPr>
        <w:ind w:firstLine="720"/>
        <w:jc w:val="both"/>
        <w:rPr>
          <w:sz w:val="24"/>
          <w:szCs w:val="24"/>
        </w:rPr>
      </w:pPr>
      <w:r w:rsidRPr="00DF5B27">
        <w:rPr>
          <w:sz w:val="24"/>
          <w:szCs w:val="24"/>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считается неисполненными.</w:t>
      </w:r>
    </w:p>
    <w:p w:rsidR="00B454B6" w:rsidRPr="00DF5B27" w:rsidRDefault="00B454B6" w:rsidP="00B454B6">
      <w:pPr>
        <w:ind w:firstLine="720"/>
        <w:jc w:val="both"/>
        <w:rPr>
          <w:sz w:val="24"/>
          <w:szCs w:val="24"/>
        </w:rPr>
      </w:pPr>
      <w:r w:rsidRPr="00DF5B27">
        <w:rPr>
          <w:sz w:val="24"/>
          <w:szCs w:val="24"/>
        </w:rPr>
        <w:t>2.2. Претендент не вправе распоряжаться денежными средствами, поступившими на счет Администрации в качестве задатка.</w:t>
      </w:r>
    </w:p>
    <w:p w:rsidR="00B454B6" w:rsidRPr="00DF5B27" w:rsidRDefault="00B454B6" w:rsidP="00B454B6">
      <w:pPr>
        <w:ind w:firstLine="720"/>
        <w:jc w:val="both"/>
        <w:rPr>
          <w:sz w:val="24"/>
          <w:szCs w:val="24"/>
        </w:rPr>
      </w:pPr>
      <w:r w:rsidRPr="00DF5B27">
        <w:rPr>
          <w:sz w:val="24"/>
          <w:szCs w:val="24"/>
        </w:rPr>
        <w:t>2.3. На денежные средства, перечисленные в соответствии с настоящим Договором, проценты не начисляются.</w:t>
      </w:r>
    </w:p>
    <w:p w:rsidR="00B454B6" w:rsidRPr="00DF5B27" w:rsidRDefault="00B454B6" w:rsidP="00B454B6">
      <w:pPr>
        <w:ind w:firstLine="720"/>
        <w:jc w:val="both"/>
        <w:rPr>
          <w:sz w:val="24"/>
          <w:szCs w:val="24"/>
        </w:rPr>
      </w:pPr>
      <w:r w:rsidRPr="00DF5B27">
        <w:rPr>
          <w:sz w:val="24"/>
          <w:szCs w:val="24"/>
        </w:rPr>
        <w:t>2.4. Задаток, внесенный Претендентом, в случае признания последнего Победителем аукциона засчитывается в счет аренды.</w:t>
      </w:r>
    </w:p>
    <w:p w:rsidR="00B454B6" w:rsidRPr="00DF5B27" w:rsidRDefault="00B454B6" w:rsidP="00B454B6">
      <w:pPr>
        <w:ind w:firstLine="720"/>
        <w:jc w:val="both"/>
        <w:rPr>
          <w:sz w:val="24"/>
          <w:szCs w:val="24"/>
        </w:rPr>
      </w:pPr>
      <w:r w:rsidRPr="00DF5B27">
        <w:rPr>
          <w:sz w:val="24"/>
          <w:szCs w:val="24"/>
        </w:rPr>
        <w:t>2.5. Администрация обязуется возвратить Претенденту сумму задатка в порядке и случаях, установленных статьей 3 настоящего Договора.</w:t>
      </w:r>
    </w:p>
    <w:p w:rsidR="00B454B6" w:rsidRPr="00DF5B27" w:rsidRDefault="00B454B6" w:rsidP="00B454B6">
      <w:pPr>
        <w:ind w:firstLine="720"/>
        <w:jc w:val="both"/>
        <w:rPr>
          <w:sz w:val="24"/>
          <w:szCs w:val="24"/>
        </w:rPr>
      </w:pPr>
    </w:p>
    <w:p w:rsidR="00B454B6" w:rsidRPr="00DF5B27" w:rsidRDefault="00B454B6" w:rsidP="00B454B6">
      <w:pPr>
        <w:ind w:firstLine="720"/>
        <w:jc w:val="center"/>
        <w:rPr>
          <w:b/>
          <w:sz w:val="24"/>
          <w:szCs w:val="24"/>
        </w:rPr>
      </w:pPr>
      <w:r w:rsidRPr="00DF5B27">
        <w:rPr>
          <w:b/>
          <w:sz w:val="24"/>
          <w:szCs w:val="24"/>
        </w:rPr>
        <w:lastRenderedPageBreak/>
        <w:t>Статья 3. Возврат денежных средств</w:t>
      </w:r>
    </w:p>
    <w:p w:rsidR="00B454B6" w:rsidRPr="00DF5B27" w:rsidRDefault="00B454B6" w:rsidP="00B454B6">
      <w:pPr>
        <w:ind w:firstLine="720"/>
        <w:jc w:val="both"/>
        <w:rPr>
          <w:sz w:val="24"/>
          <w:szCs w:val="24"/>
        </w:rPr>
      </w:pPr>
    </w:p>
    <w:p w:rsidR="00B454B6" w:rsidRPr="00DF5B27" w:rsidRDefault="00B454B6" w:rsidP="00B454B6">
      <w:pPr>
        <w:ind w:firstLine="720"/>
        <w:jc w:val="both"/>
        <w:rPr>
          <w:sz w:val="24"/>
          <w:szCs w:val="24"/>
        </w:rPr>
      </w:pPr>
      <w:r w:rsidRPr="00DF5B27">
        <w:rPr>
          <w:sz w:val="24"/>
          <w:szCs w:val="24"/>
        </w:rPr>
        <w:t>3.1. В случае, если Претенденту отказано в приеме заявки на участие в торгах, Администрация обязуется выдать поступившую на его счет сумму задатка из кассы в течение 3 (трех</w:t>
      </w:r>
      <w:proofErr w:type="gramStart"/>
      <w:r w:rsidRPr="00DF5B27">
        <w:rPr>
          <w:sz w:val="24"/>
          <w:szCs w:val="24"/>
        </w:rPr>
        <w:t xml:space="preserve"> )</w:t>
      </w:r>
      <w:proofErr w:type="gramEnd"/>
      <w:r w:rsidRPr="00DF5B27">
        <w:rPr>
          <w:sz w:val="24"/>
          <w:szCs w:val="24"/>
        </w:rPr>
        <w:t xml:space="preserve"> дней с даты окончания приема заявок.</w:t>
      </w:r>
    </w:p>
    <w:p w:rsidR="00B454B6" w:rsidRPr="00DF5B27" w:rsidRDefault="00B454B6" w:rsidP="00B454B6">
      <w:pPr>
        <w:ind w:firstLine="720"/>
        <w:jc w:val="both"/>
        <w:rPr>
          <w:sz w:val="24"/>
          <w:szCs w:val="24"/>
        </w:rPr>
      </w:pPr>
      <w:r w:rsidRPr="00DF5B27">
        <w:rPr>
          <w:sz w:val="24"/>
          <w:szCs w:val="24"/>
        </w:rPr>
        <w:t>3.2. В случае</w:t>
      </w:r>
      <w:proofErr w:type="gramStart"/>
      <w:r w:rsidRPr="00DF5B27">
        <w:rPr>
          <w:sz w:val="24"/>
          <w:szCs w:val="24"/>
        </w:rPr>
        <w:t>,</w:t>
      </w:r>
      <w:proofErr w:type="gramEnd"/>
      <w:r w:rsidRPr="00DF5B27">
        <w:rPr>
          <w:sz w:val="24"/>
          <w:szCs w:val="24"/>
        </w:rPr>
        <w:t xml:space="preserve"> если Претендент не допущен к участию в конкурсе, Администрация обязуется выдать сумму задатка из кассы в течение трех (трех) дней с даты подписания Протокола приема заявок.</w:t>
      </w:r>
    </w:p>
    <w:p w:rsidR="00B454B6" w:rsidRPr="00DF5B27" w:rsidRDefault="00B454B6" w:rsidP="00B454B6">
      <w:pPr>
        <w:ind w:firstLine="720"/>
        <w:jc w:val="both"/>
        <w:rPr>
          <w:sz w:val="24"/>
          <w:szCs w:val="24"/>
        </w:rPr>
      </w:pPr>
      <w:r w:rsidRPr="00DF5B27">
        <w:rPr>
          <w:sz w:val="24"/>
          <w:szCs w:val="24"/>
        </w:rPr>
        <w:t>3.3. В случае</w:t>
      </w:r>
      <w:proofErr w:type="gramStart"/>
      <w:r w:rsidRPr="00DF5B27">
        <w:rPr>
          <w:sz w:val="24"/>
          <w:szCs w:val="24"/>
        </w:rPr>
        <w:t>,</w:t>
      </w:r>
      <w:proofErr w:type="gramEnd"/>
      <w:r w:rsidRPr="00DF5B27">
        <w:rPr>
          <w:sz w:val="24"/>
          <w:szCs w:val="24"/>
        </w:rPr>
        <w:t xml:space="preserve"> если Претендент  не признан Победителем </w:t>
      </w:r>
      <w:proofErr w:type="spellStart"/>
      <w:r w:rsidRPr="00DF5B27">
        <w:rPr>
          <w:sz w:val="24"/>
          <w:szCs w:val="24"/>
        </w:rPr>
        <w:t>торгова</w:t>
      </w:r>
      <w:proofErr w:type="spellEnd"/>
      <w:r w:rsidRPr="00DF5B27">
        <w:rPr>
          <w:sz w:val="24"/>
          <w:szCs w:val="24"/>
        </w:rPr>
        <w:t>, Администрация обязуется выдать сумму задатка из кассы в течение пяти  дней с даты утверждения Администрацией Протокола об итогах аукциона.</w:t>
      </w:r>
    </w:p>
    <w:p w:rsidR="00B454B6" w:rsidRPr="00DF5B27" w:rsidRDefault="00B454B6" w:rsidP="00B454B6">
      <w:pPr>
        <w:ind w:firstLine="720"/>
        <w:jc w:val="both"/>
        <w:rPr>
          <w:sz w:val="24"/>
          <w:szCs w:val="24"/>
        </w:rPr>
      </w:pPr>
      <w:r w:rsidRPr="00DF5B27">
        <w:rPr>
          <w:sz w:val="24"/>
          <w:szCs w:val="24"/>
        </w:rPr>
        <w:t>3.4. В случае отзыва Претендентом заявки на участие в аукционе, до признания его участником конкурса, Администрация обязуется выдать сумму задатка из кассы не позднее пяти (пяти) дней с момента получения Администрацией уведомления Претендента об отзыве заявки.</w:t>
      </w:r>
    </w:p>
    <w:p w:rsidR="00B454B6" w:rsidRPr="00DF5B27" w:rsidRDefault="00B454B6" w:rsidP="00B454B6">
      <w:pPr>
        <w:ind w:firstLine="720"/>
        <w:jc w:val="both"/>
        <w:rPr>
          <w:sz w:val="24"/>
          <w:szCs w:val="24"/>
        </w:rPr>
      </w:pPr>
      <w:r w:rsidRPr="00DF5B27">
        <w:rPr>
          <w:sz w:val="24"/>
          <w:szCs w:val="24"/>
        </w:rPr>
        <w:t>3.5. Если Претендент, признанный Победителем конкурса, не представляет в установленных законодательством случаях справку налоговой инспекции о декларировании источников денежных средств, используемых им для оплаты акций, либо уклоняется (отказывается) от заключения Договора купли-продажи задаток, внесенный в счет обеспечения оплаты пакета акций, ему не возвращается, что является мерой ответственности, применяемой к Победителю Аукциона.</w:t>
      </w:r>
    </w:p>
    <w:p w:rsidR="00B454B6" w:rsidRPr="00DF5B27" w:rsidRDefault="00B454B6" w:rsidP="00B454B6">
      <w:pPr>
        <w:ind w:firstLine="720"/>
        <w:jc w:val="both"/>
        <w:rPr>
          <w:sz w:val="24"/>
          <w:szCs w:val="24"/>
        </w:rPr>
      </w:pPr>
      <w:r w:rsidRPr="00DF5B27">
        <w:rPr>
          <w:sz w:val="24"/>
          <w:szCs w:val="24"/>
        </w:rPr>
        <w:t>3.6. В случае признания Аукциона несостоявшимся, Администрация обязуется выдать сумму задатка из кассы  в течение 5 (пяти) дней с момента утверждения Администрацией Протокола об итогах аукциона.</w:t>
      </w:r>
    </w:p>
    <w:p w:rsidR="00B454B6" w:rsidRPr="00DF5B27" w:rsidRDefault="00B454B6" w:rsidP="009C6A91">
      <w:pPr>
        <w:ind w:firstLine="720"/>
        <w:jc w:val="both"/>
        <w:rPr>
          <w:b/>
          <w:sz w:val="24"/>
          <w:szCs w:val="24"/>
        </w:rPr>
      </w:pPr>
      <w:r w:rsidRPr="00DF5B27">
        <w:rPr>
          <w:sz w:val="24"/>
          <w:szCs w:val="24"/>
        </w:rPr>
        <w:t>3.7.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официально объявлены нерабочими днями.</w:t>
      </w:r>
    </w:p>
    <w:p w:rsidR="00B454B6" w:rsidRPr="00DF5B27" w:rsidRDefault="00B454B6" w:rsidP="00B454B6">
      <w:pPr>
        <w:ind w:firstLine="720"/>
        <w:jc w:val="center"/>
        <w:rPr>
          <w:b/>
          <w:sz w:val="24"/>
          <w:szCs w:val="24"/>
        </w:rPr>
      </w:pPr>
      <w:r w:rsidRPr="00DF5B27">
        <w:rPr>
          <w:b/>
          <w:sz w:val="24"/>
          <w:szCs w:val="24"/>
        </w:rPr>
        <w:t>Статья 4. Срок действия договора</w:t>
      </w:r>
    </w:p>
    <w:p w:rsidR="00B454B6" w:rsidRPr="00DF5B27" w:rsidRDefault="00B454B6" w:rsidP="00B454B6">
      <w:pPr>
        <w:ind w:firstLine="720"/>
        <w:jc w:val="both"/>
        <w:rPr>
          <w:sz w:val="24"/>
          <w:szCs w:val="24"/>
        </w:rPr>
      </w:pPr>
      <w:r w:rsidRPr="00DF5B27">
        <w:rPr>
          <w:sz w:val="24"/>
          <w:szCs w:val="24"/>
        </w:rPr>
        <w:t>4.1. Настоящий Договор вступает в силу с момента его подписания Сторонами и прекращает свое действие надлежащим своим исполнением.</w:t>
      </w:r>
    </w:p>
    <w:p w:rsidR="00B454B6" w:rsidRPr="00DF5B27" w:rsidRDefault="00B454B6" w:rsidP="00B454B6">
      <w:pPr>
        <w:ind w:firstLine="720"/>
        <w:jc w:val="both"/>
        <w:rPr>
          <w:sz w:val="24"/>
          <w:szCs w:val="24"/>
        </w:rPr>
      </w:pPr>
      <w:r w:rsidRPr="00DF5B27">
        <w:rPr>
          <w:sz w:val="24"/>
          <w:szCs w:val="24"/>
        </w:rPr>
        <w:t>4.2.Настоящий Договор регулируется действующим законодательством Российской Федерации.</w:t>
      </w:r>
    </w:p>
    <w:p w:rsidR="00B454B6" w:rsidRPr="00DF5B27" w:rsidRDefault="00B454B6" w:rsidP="00B454B6">
      <w:pPr>
        <w:ind w:firstLine="720"/>
        <w:jc w:val="both"/>
        <w:rPr>
          <w:sz w:val="24"/>
          <w:szCs w:val="24"/>
        </w:rPr>
      </w:pPr>
      <w:r w:rsidRPr="00DF5B27">
        <w:rPr>
          <w:sz w:val="24"/>
          <w:szCs w:val="24"/>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общей юрисдикции в соответствии с действующим законодательством Российской Федерации.</w:t>
      </w:r>
    </w:p>
    <w:p w:rsidR="00B454B6" w:rsidRPr="00DF5B27" w:rsidRDefault="00B454B6" w:rsidP="00B454B6">
      <w:pPr>
        <w:ind w:firstLine="720"/>
        <w:jc w:val="both"/>
        <w:rPr>
          <w:sz w:val="24"/>
          <w:szCs w:val="24"/>
        </w:rPr>
      </w:pPr>
      <w:r w:rsidRPr="00DF5B27">
        <w:rPr>
          <w:sz w:val="24"/>
          <w:szCs w:val="24"/>
        </w:rPr>
        <w:t>4.4. Настоящий Договор составлен в двух, имеющих одинаковую юридическую силу, экземплярах, по одному для каждой из сторон.</w:t>
      </w:r>
    </w:p>
    <w:p w:rsidR="00B454B6" w:rsidRPr="00DF5B27" w:rsidRDefault="00B454B6" w:rsidP="00B454B6">
      <w:pPr>
        <w:ind w:firstLine="720"/>
        <w:jc w:val="center"/>
        <w:rPr>
          <w:b/>
          <w:sz w:val="24"/>
          <w:szCs w:val="24"/>
        </w:rPr>
      </w:pPr>
      <w:r w:rsidRPr="00DF5B27">
        <w:rPr>
          <w:b/>
          <w:sz w:val="24"/>
          <w:szCs w:val="24"/>
        </w:rPr>
        <w:t>Статья 5. Реквизиты сторон</w:t>
      </w:r>
    </w:p>
    <w:p w:rsidR="00B454B6" w:rsidRPr="00DF5B27" w:rsidRDefault="00B454B6" w:rsidP="00B454B6">
      <w:pPr>
        <w:ind w:firstLine="720"/>
        <w:jc w:val="both"/>
        <w:rPr>
          <w:sz w:val="24"/>
          <w:szCs w:val="24"/>
        </w:rPr>
      </w:pPr>
    </w:p>
    <w:p w:rsidR="00B454B6" w:rsidRPr="00DF5B27" w:rsidRDefault="00B454B6" w:rsidP="00B454B6">
      <w:pPr>
        <w:jc w:val="both"/>
        <w:rPr>
          <w:b/>
          <w:sz w:val="24"/>
          <w:szCs w:val="24"/>
        </w:rPr>
      </w:pPr>
      <w:r w:rsidRPr="00DF5B27">
        <w:rPr>
          <w:b/>
          <w:sz w:val="24"/>
          <w:szCs w:val="24"/>
        </w:rPr>
        <w:t xml:space="preserve">Администрация </w:t>
      </w:r>
      <w:proofErr w:type="gramStart"/>
      <w:r w:rsidR="00DF5B27">
        <w:rPr>
          <w:b/>
          <w:sz w:val="24"/>
          <w:szCs w:val="24"/>
        </w:rPr>
        <w:t>Сунженского</w:t>
      </w:r>
      <w:proofErr w:type="gramEnd"/>
      <w:r w:rsidRPr="00DF5B27">
        <w:rPr>
          <w:b/>
          <w:sz w:val="24"/>
          <w:szCs w:val="24"/>
        </w:rPr>
        <w:tab/>
      </w:r>
      <w:r w:rsidRPr="00DF5B27">
        <w:rPr>
          <w:b/>
          <w:sz w:val="24"/>
          <w:szCs w:val="24"/>
        </w:rPr>
        <w:tab/>
        <w:t xml:space="preserve">     ПРЕТЕНДЕНТ:</w:t>
      </w:r>
    </w:p>
    <w:p w:rsidR="00DF5B27" w:rsidRDefault="00DF5B27" w:rsidP="00B454B6">
      <w:pPr>
        <w:jc w:val="both"/>
        <w:rPr>
          <w:b/>
          <w:sz w:val="24"/>
          <w:szCs w:val="24"/>
        </w:rPr>
      </w:pPr>
      <w:r w:rsidRPr="00DF5B27">
        <w:rPr>
          <w:b/>
          <w:sz w:val="24"/>
          <w:szCs w:val="24"/>
        </w:rPr>
        <w:t>С</w:t>
      </w:r>
      <w:r>
        <w:rPr>
          <w:b/>
          <w:sz w:val="24"/>
          <w:szCs w:val="24"/>
        </w:rPr>
        <w:t>ельского поселения П</w:t>
      </w:r>
      <w:r w:rsidR="00B454B6" w:rsidRPr="00DF5B27">
        <w:rPr>
          <w:b/>
          <w:sz w:val="24"/>
          <w:szCs w:val="24"/>
        </w:rPr>
        <w:t>ригород</w:t>
      </w:r>
      <w:r>
        <w:rPr>
          <w:b/>
          <w:sz w:val="24"/>
          <w:szCs w:val="24"/>
        </w:rPr>
        <w:t>ного</w:t>
      </w:r>
    </w:p>
    <w:p w:rsidR="00B454B6" w:rsidRPr="00DF5B27" w:rsidRDefault="00B454B6" w:rsidP="00B454B6">
      <w:pPr>
        <w:jc w:val="both"/>
        <w:rPr>
          <w:b/>
          <w:sz w:val="24"/>
          <w:szCs w:val="24"/>
        </w:rPr>
      </w:pPr>
      <w:r w:rsidRPr="00DF5B27">
        <w:rPr>
          <w:b/>
          <w:sz w:val="24"/>
          <w:szCs w:val="24"/>
        </w:rPr>
        <w:t>район</w:t>
      </w:r>
      <w:r w:rsidR="00DF5B27">
        <w:rPr>
          <w:b/>
          <w:sz w:val="24"/>
          <w:szCs w:val="24"/>
        </w:rPr>
        <w:t>а</w:t>
      </w:r>
      <w:r w:rsidRPr="00DF5B27">
        <w:rPr>
          <w:b/>
          <w:sz w:val="24"/>
          <w:szCs w:val="24"/>
        </w:rPr>
        <w:t xml:space="preserve">:                   </w:t>
      </w:r>
    </w:p>
    <w:p w:rsidR="00B454B6" w:rsidRPr="00DF5B27" w:rsidRDefault="00B454B6" w:rsidP="005002A5">
      <w:pPr>
        <w:jc w:val="both"/>
        <w:rPr>
          <w:sz w:val="24"/>
          <w:szCs w:val="24"/>
        </w:rPr>
      </w:pPr>
      <w:r w:rsidRPr="00DF5B27">
        <w:rPr>
          <w:sz w:val="24"/>
          <w:szCs w:val="24"/>
        </w:rPr>
        <w:tab/>
      </w:r>
      <w:r w:rsidRPr="00DF5B27">
        <w:rPr>
          <w:sz w:val="24"/>
          <w:szCs w:val="24"/>
        </w:rPr>
        <w:tab/>
      </w:r>
      <w:r w:rsidRPr="00DF5B27">
        <w:rPr>
          <w:sz w:val="24"/>
          <w:szCs w:val="24"/>
        </w:rPr>
        <w:tab/>
      </w:r>
      <w:r w:rsidR="005002A5">
        <w:rPr>
          <w:sz w:val="24"/>
          <w:szCs w:val="24"/>
        </w:rPr>
        <w:t>Индекс 363104</w:t>
      </w:r>
    </w:p>
    <w:p w:rsidR="005002A5" w:rsidRDefault="00DF5B27" w:rsidP="00B454B6">
      <w:pPr>
        <w:jc w:val="both"/>
        <w:rPr>
          <w:sz w:val="24"/>
          <w:szCs w:val="24"/>
        </w:rPr>
      </w:pPr>
      <w:r>
        <w:rPr>
          <w:sz w:val="24"/>
          <w:szCs w:val="24"/>
        </w:rPr>
        <w:t>РСО-Алания</w:t>
      </w:r>
      <w:r w:rsidR="005002A5">
        <w:rPr>
          <w:sz w:val="24"/>
          <w:szCs w:val="24"/>
        </w:rPr>
        <w:t xml:space="preserve"> Пригородный район</w:t>
      </w:r>
    </w:p>
    <w:p w:rsidR="00B454B6" w:rsidRPr="00DF5B27" w:rsidRDefault="00DF5B27" w:rsidP="00B454B6">
      <w:pPr>
        <w:jc w:val="both"/>
        <w:rPr>
          <w:sz w:val="24"/>
          <w:szCs w:val="24"/>
        </w:rPr>
      </w:pPr>
      <w:r>
        <w:rPr>
          <w:sz w:val="24"/>
          <w:szCs w:val="24"/>
        </w:rPr>
        <w:t xml:space="preserve">с. </w:t>
      </w:r>
      <w:proofErr w:type="spellStart"/>
      <w:r>
        <w:rPr>
          <w:sz w:val="24"/>
          <w:szCs w:val="24"/>
        </w:rPr>
        <w:t>Сунжаул</w:t>
      </w:r>
      <w:proofErr w:type="spellEnd"/>
      <w:r>
        <w:rPr>
          <w:sz w:val="24"/>
          <w:szCs w:val="24"/>
        </w:rPr>
        <w:t>. Бибилова,27</w:t>
      </w:r>
      <w:r w:rsidR="00B454B6" w:rsidRPr="00DF5B27">
        <w:rPr>
          <w:sz w:val="24"/>
          <w:szCs w:val="24"/>
        </w:rPr>
        <w:tab/>
      </w:r>
      <w:r w:rsidR="00B454B6" w:rsidRPr="00DF5B27">
        <w:rPr>
          <w:sz w:val="24"/>
          <w:szCs w:val="24"/>
        </w:rPr>
        <w:tab/>
      </w:r>
    </w:p>
    <w:p w:rsidR="00DF5B27" w:rsidRDefault="00DF5B27" w:rsidP="00B454B6">
      <w:pPr>
        <w:jc w:val="both"/>
        <w:rPr>
          <w:sz w:val="24"/>
          <w:szCs w:val="24"/>
        </w:rPr>
      </w:pPr>
      <w:r>
        <w:rPr>
          <w:sz w:val="24"/>
          <w:szCs w:val="24"/>
        </w:rPr>
        <w:t>ИНН 1512007674</w:t>
      </w:r>
    </w:p>
    <w:p w:rsidR="00DF5B27" w:rsidRDefault="00DF5B27" w:rsidP="00B454B6">
      <w:pPr>
        <w:jc w:val="both"/>
        <w:rPr>
          <w:sz w:val="24"/>
          <w:szCs w:val="24"/>
        </w:rPr>
      </w:pPr>
      <w:r>
        <w:rPr>
          <w:sz w:val="24"/>
          <w:szCs w:val="24"/>
        </w:rPr>
        <w:t>КПП 151201001</w:t>
      </w:r>
    </w:p>
    <w:p w:rsidR="00DF5B27" w:rsidRDefault="00DF5B27" w:rsidP="00B454B6">
      <w:pPr>
        <w:jc w:val="both"/>
        <w:rPr>
          <w:sz w:val="24"/>
          <w:szCs w:val="24"/>
        </w:rPr>
      </w:pPr>
      <w:r>
        <w:rPr>
          <w:sz w:val="24"/>
          <w:szCs w:val="24"/>
        </w:rPr>
        <w:t>ОГРН 1021500979983</w:t>
      </w:r>
    </w:p>
    <w:p w:rsidR="00DF5B27" w:rsidRDefault="00DF5B27" w:rsidP="00B454B6">
      <w:pPr>
        <w:jc w:val="both"/>
        <w:rPr>
          <w:sz w:val="24"/>
          <w:szCs w:val="24"/>
        </w:rPr>
      </w:pPr>
      <w:r>
        <w:rPr>
          <w:sz w:val="24"/>
          <w:szCs w:val="24"/>
        </w:rPr>
        <w:t>ОКАТО 90240870001</w:t>
      </w:r>
    </w:p>
    <w:p w:rsidR="00DF5B27" w:rsidRDefault="00DF5B27" w:rsidP="00B454B6">
      <w:pPr>
        <w:jc w:val="both"/>
        <w:rPr>
          <w:sz w:val="24"/>
          <w:szCs w:val="24"/>
        </w:rPr>
      </w:pPr>
      <w:r>
        <w:rPr>
          <w:sz w:val="24"/>
          <w:szCs w:val="24"/>
        </w:rPr>
        <w:t>ОКПО 04304607</w:t>
      </w:r>
    </w:p>
    <w:p w:rsidR="00DF5B27" w:rsidRDefault="00DF5B27" w:rsidP="00B454B6">
      <w:pPr>
        <w:jc w:val="both"/>
        <w:rPr>
          <w:sz w:val="24"/>
          <w:szCs w:val="24"/>
        </w:rPr>
      </w:pPr>
      <w:r>
        <w:rPr>
          <w:sz w:val="24"/>
          <w:szCs w:val="24"/>
        </w:rPr>
        <w:t>ОКВЭД 75.11.32</w:t>
      </w:r>
    </w:p>
    <w:p w:rsidR="00DF5B27" w:rsidRDefault="00DF5B27" w:rsidP="00B454B6">
      <w:pPr>
        <w:jc w:val="both"/>
        <w:rPr>
          <w:sz w:val="24"/>
          <w:szCs w:val="24"/>
        </w:rPr>
      </w:pPr>
      <w:r>
        <w:rPr>
          <w:sz w:val="24"/>
          <w:szCs w:val="24"/>
        </w:rPr>
        <w:t>ОКТМО 90640470</w:t>
      </w:r>
    </w:p>
    <w:p w:rsidR="005002A5" w:rsidRDefault="005002A5" w:rsidP="00B454B6">
      <w:pPr>
        <w:jc w:val="both"/>
        <w:rPr>
          <w:sz w:val="24"/>
          <w:szCs w:val="24"/>
        </w:rPr>
      </w:pPr>
      <w:proofErr w:type="spellStart"/>
      <w:proofErr w:type="gramStart"/>
      <w:r>
        <w:rPr>
          <w:sz w:val="24"/>
          <w:szCs w:val="24"/>
        </w:rPr>
        <w:lastRenderedPageBreak/>
        <w:t>р</w:t>
      </w:r>
      <w:proofErr w:type="spellEnd"/>
      <w:proofErr w:type="gramEnd"/>
      <w:r>
        <w:rPr>
          <w:sz w:val="24"/>
          <w:szCs w:val="24"/>
        </w:rPr>
        <w:t>/</w:t>
      </w:r>
      <w:r w:rsidR="00DF5B27">
        <w:rPr>
          <w:sz w:val="24"/>
          <w:szCs w:val="24"/>
        </w:rPr>
        <w:t>сч</w:t>
      </w:r>
      <w:r>
        <w:rPr>
          <w:sz w:val="24"/>
          <w:szCs w:val="24"/>
        </w:rPr>
        <w:t>40302810990333000102</w:t>
      </w:r>
    </w:p>
    <w:p w:rsidR="005002A5" w:rsidRDefault="005002A5" w:rsidP="00B454B6">
      <w:pPr>
        <w:jc w:val="both"/>
        <w:rPr>
          <w:sz w:val="24"/>
          <w:szCs w:val="24"/>
        </w:rPr>
      </w:pPr>
      <w:r>
        <w:rPr>
          <w:sz w:val="24"/>
          <w:szCs w:val="24"/>
        </w:rPr>
        <w:t xml:space="preserve">Отделение </w:t>
      </w:r>
      <w:proofErr w:type="gramStart"/>
      <w:r>
        <w:rPr>
          <w:sz w:val="24"/>
          <w:szCs w:val="24"/>
        </w:rPr>
        <w:t>–Н</w:t>
      </w:r>
      <w:proofErr w:type="gramEnd"/>
      <w:r>
        <w:rPr>
          <w:sz w:val="24"/>
          <w:szCs w:val="24"/>
        </w:rPr>
        <w:t xml:space="preserve">Б Республики </w:t>
      </w:r>
    </w:p>
    <w:p w:rsidR="00B454B6" w:rsidRPr="00DF5B27" w:rsidRDefault="005002A5" w:rsidP="00B454B6">
      <w:pPr>
        <w:jc w:val="both"/>
        <w:rPr>
          <w:sz w:val="24"/>
          <w:szCs w:val="24"/>
        </w:rPr>
      </w:pPr>
      <w:r>
        <w:rPr>
          <w:sz w:val="24"/>
          <w:szCs w:val="24"/>
        </w:rPr>
        <w:t>Северная Осетия-Алания</w:t>
      </w:r>
    </w:p>
    <w:p w:rsidR="00B454B6" w:rsidRPr="00DF5B27" w:rsidRDefault="00B454B6" w:rsidP="00B454B6">
      <w:pPr>
        <w:jc w:val="both"/>
        <w:rPr>
          <w:sz w:val="24"/>
          <w:szCs w:val="24"/>
        </w:rPr>
      </w:pPr>
    </w:p>
    <w:p w:rsidR="00B454B6" w:rsidRPr="00DF5B27" w:rsidRDefault="00B454B6" w:rsidP="00B454B6">
      <w:pPr>
        <w:jc w:val="center"/>
        <w:rPr>
          <w:sz w:val="24"/>
          <w:szCs w:val="24"/>
        </w:rPr>
      </w:pPr>
    </w:p>
    <w:p w:rsidR="00B454B6" w:rsidRPr="00DF5B27" w:rsidRDefault="00B454B6" w:rsidP="00B454B6">
      <w:pPr>
        <w:jc w:val="both"/>
        <w:rPr>
          <w:sz w:val="24"/>
          <w:szCs w:val="24"/>
        </w:rPr>
      </w:pPr>
    </w:p>
    <w:p w:rsidR="00B454B6" w:rsidRPr="00DF5B27" w:rsidRDefault="00B454B6" w:rsidP="00B454B6">
      <w:pPr>
        <w:jc w:val="both"/>
        <w:rPr>
          <w:sz w:val="24"/>
          <w:szCs w:val="24"/>
        </w:rPr>
      </w:pPr>
      <w:r w:rsidRPr="00DF5B27">
        <w:rPr>
          <w:sz w:val="24"/>
          <w:szCs w:val="24"/>
        </w:rPr>
        <w:t xml:space="preserve">________________ Р.А. </w:t>
      </w:r>
      <w:proofErr w:type="spellStart"/>
      <w:r w:rsidR="00DF5B27">
        <w:rPr>
          <w:sz w:val="24"/>
          <w:szCs w:val="24"/>
        </w:rPr>
        <w:t>Джиоев</w:t>
      </w:r>
      <w:proofErr w:type="spellEnd"/>
      <w:r w:rsidRPr="00DF5B27">
        <w:rPr>
          <w:sz w:val="24"/>
          <w:szCs w:val="24"/>
        </w:rPr>
        <w:t xml:space="preserve">                        ________________ </w:t>
      </w: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454B6" w:rsidRPr="00DF5B27" w:rsidRDefault="00B454B6" w:rsidP="00B454B6">
      <w:pPr>
        <w:rPr>
          <w:sz w:val="24"/>
          <w:szCs w:val="24"/>
        </w:rPr>
      </w:pPr>
    </w:p>
    <w:p w:rsidR="00B601DF" w:rsidRPr="00DF5B27" w:rsidRDefault="00B601DF">
      <w:pPr>
        <w:rPr>
          <w:sz w:val="24"/>
          <w:szCs w:val="24"/>
        </w:rPr>
      </w:pPr>
    </w:p>
    <w:sectPr w:rsidR="00B601DF" w:rsidRPr="00DF5B27" w:rsidSect="00B454B6">
      <w:pgSz w:w="11906" w:h="16838"/>
      <w:pgMar w:top="993"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906"/>
    <w:multiLevelType w:val="multilevel"/>
    <w:tmpl w:val="552AA5CE"/>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09441EE"/>
    <w:multiLevelType w:val="hybridMultilevel"/>
    <w:tmpl w:val="4686159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547E46"/>
    <w:multiLevelType w:val="hybridMultilevel"/>
    <w:tmpl w:val="06D6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54B6"/>
    <w:rsid w:val="00031774"/>
    <w:rsid w:val="00032DA3"/>
    <w:rsid w:val="00075CE7"/>
    <w:rsid w:val="000A2BF4"/>
    <w:rsid w:val="000B4CA0"/>
    <w:rsid w:val="000B512A"/>
    <w:rsid w:val="000D0939"/>
    <w:rsid w:val="000D48CA"/>
    <w:rsid w:val="000E4F76"/>
    <w:rsid w:val="000E610A"/>
    <w:rsid w:val="001568F5"/>
    <w:rsid w:val="0024080A"/>
    <w:rsid w:val="00261D58"/>
    <w:rsid w:val="00287887"/>
    <w:rsid w:val="0029429E"/>
    <w:rsid w:val="00372C19"/>
    <w:rsid w:val="003915D6"/>
    <w:rsid w:val="003A4608"/>
    <w:rsid w:val="003C1063"/>
    <w:rsid w:val="0042737E"/>
    <w:rsid w:val="00431B3C"/>
    <w:rsid w:val="00447A14"/>
    <w:rsid w:val="00470BC3"/>
    <w:rsid w:val="005002A5"/>
    <w:rsid w:val="00507F21"/>
    <w:rsid w:val="00516850"/>
    <w:rsid w:val="0052116B"/>
    <w:rsid w:val="0054409D"/>
    <w:rsid w:val="005840BE"/>
    <w:rsid w:val="005843D8"/>
    <w:rsid w:val="005E5C21"/>
    <w:rsid w:val="00602F07"/>
    <w:rsid w:val="00637AC1"/>
    <w:rsid w:val="00647CB7"/>
    <w:rsid w:val="00685441"/>
    <w:rsid w:val="006A0066"/>
    <w:rsid w:val="006C1F86"/>
    <w:rsid w:val="00773EBD"/>
    <w:rsid w:val="007B4CD1"/>
    <w:rsid w:val="007C6BAC"/>
    <w:rsid w:val="007C7724"/>
    <w:rsid w:val="00895A42"/>
    <w:rsid w:val="008E621D"/>
    <w:rsid w:val="00925EC7"/>
    <w:rsid w:val="0099207D"/>
    <w:rsid w:val="009B5DE8"/>
    <w:rsid w:val="009C6A91"/>
    <w:rsid w:val="009F0F5D"/>
    <w:rsid w:val="00AB3306"/>
    <w:rsid w:val="00AB464B"/>
    <w:rsid w:val="00AB6014"/>
    <w:rsid w:val="00B34EC6"/>
    <w:rsid w:val="00B40526"/>
    <w:rsid w:val="00B454B6"/>
    <w:rsid w:val="00B601DF"/>
    <w:rsid w:val="00B87FDA"/>
    <w:rsid w:val="00BD002D"/>
    <w:rsid w:val="00CE0F17"/>
    <w:rsid w:val="00D3490F"/>
    <w:rsid w:val="00D6087B"/>
    <w:rsid w:val="00D75DA7"/>
    <w:rsid w:val="00DF1CDE"/>
    <w:rsid w:val="00DF5B27"/>
    <w:rsid w:val="00DF6AA7"/>
    <w:rsid w:val="00E01394"/>
    <w:rsid w:val="00E2323A"/>
    <w:rsid w:val="00E75B48"/>
    <w:rsid w:val="00EA1952"/>
    <w:rsid w:val="00EA5BEE"/>
    <w:rsid w:val="00EB04D9"/>
    <w:rsid w:val="00EB54BC"/>
    <w:rsid w:val="00EC4876"/>
    <w:rsid w:val="00F4079A"/>
    <w:rsid w:val="00FB7922"/>
    <w:rsid w:val="00FC04B4"/>
    <w:rsid w:val="00FF1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4B6"/>
    <w:pPr>
      <w:ind w:left="708"/>
    </w:pPr>
  </w:style>
  <w:style w:type="character" w:styleId="a4">
    <w:name w:val="Hyperlink"/>
    <w:rsid w:val="00B454B6"/>
    <w:rPr>
      <w:color w:val="0000FF"/>
      <w:u w:val="single"/>
    </w:rPr>
  </w:style>
  <w:style w:type="paragraph" w:styleId="a5">
    <w:name w:val="Balloon Text"/>
    <w:basedOn w:val="a"/>
    <w:link w:val="a6"/>
    <w:uiPriority w:val="99"/>
    <w:semiHidden/>
    <w:unhideWhenUsed/>
    <w:rsid w:val="00EB04D9"/>
    <w:rPr>
      <w:rFonts w:ascii="Tahoma" w:hAnsi="Tahoma" w:cs="Tahoma"/>
      <w:sz w:val="16"/>
      <w:szCs w:val="16"/>
    </w:rPr>
  </w:style>
  <w:style w:type="character" w:customStyle="1" w:styleId="a6">
    <w:name w:val="Текст выноски Знак"/>
    <w:basedOn w:val="a0"/>
    <w:link w:val="a5"/>
    <w:uiPriority w:val="99"/>
    <w:semiHidden/>
    <w:rsid w:val="00EB04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4B6"/>
    <w:pPr>
      <w:ind w:left="708"/>
    </w:pPr>
  </w:style>
  <w:style w:type="character" w:styleId="a4">
    <w:name w:val="Hyperlink"/>
    <w:rsid w:val="00B454B6"/>
    <w:rPr>
      <w:color w:val="0000FF"/>
      <w:u w:val="single"/>
    </w:rPr>
  </w:style>
  <w:style w:type="paragraph" w:styleId="a5">
    <w:name w:val="Balloon Text"/>
    <w:basedOn w:val="a"/>
    <w:link w:val="a6"/>
    <w:uiPriority w:val="99"/>
    <w:semiHidden/>
    <w:unhideWhenUsed/>
    <w:rsid w:val="00EB04D9"/>
    <w:rPr>
      <w:rFonts w:ascii="Tahoma" w:hAnsi="Tahoma" w:cs="Tahoma"/>
      <w:sz w:val="16"/>
      <w:szCs w:val="16"/>
    </w:rPr>
  </w:style>
  <w:style w:type="character" w:customStyle="1" w:styleId="a6">
    <w:name w:val="Текст выноски Знак"/>
    <w:basedOn w:val="a0"/>
    <w:link w:val="a5"/>
    <w:uiPriority w:val="99"/>
    <w:semiHidden/>
    <w:rsid w:val="00EB04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F18E-039B-4A14-976D-A7A5C446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22</Pages>
  <Words>7200</Words>
  <Characters>41046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Бил Гейтс</cp:lastModifiedBy>
  <cp:revision>39</cp:revision>
  <cp:lastPrinted>2017-11-23T12:40:00Z</cp:lastPrinted>
  <dcterms:created xsi:type="dcterms:W3CDTF">2017-07-17T09:07:00Z</dcterms:created>
  <dcterms:modified xsi:type="dcterms:W3CDTF">2017-11-24T15:24:00Z</dcterms:modified>
</cp:coreProperties>
</file>