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A" w:rsidRDefault="00095DBA" w:rsidP="00095D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07E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50151378" r:id="rId5"/>
        </w:object>
      </w:r>
    </w:p>
    <w:p w:rsidR="00095DBA" w:rsidRDefault="00095DBA" w:rsidP="00095DB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РеспубликæЦæгатИрыстон - Аланийы</w:t>
      </w:r>
    </w:p>
    <w:p w:rsidR="00095DBA" w:rsidRDefault="00095DBA" w:rsidP="00095DB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Горæтгарон районы Донгæрон хъауы бынæттон</w:t>
      </w:r>
    </w:p>
    <w:p w:rsidR="00095DBA" w:rsidRDefault="00095DBA" w:rsidP="00095DB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хиуынаффæйады администраци</w:t>
      </w:r>
    </w:p>
    <w:p w:rsidR="00095DBA" w:rsidRDefault="00095DBA" w:rsidP="00095DBA">
      <w:pPr>
        <w:pStyle w:val="a5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У Ы Н А Ф Ф Æ</w:t>
      </w:r>
    </w:p>
    <w:p w:rsidR="00095DBA" w:rsidRDefault="00943280" w:rsidP="00095DBA">
      <w:pPr>
        <w:keepNext/>
        <w:spacing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943280"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095DB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Донгаронского сельского поселения </w:t>
      </w:r>
    </w:p>
    <w:p w:rsidR="00095DBA" w:rsidRDefault="00095DBA" w:rsidP="00095D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095DBA" w:rsidRDefault="00095DBA" w:rsidP="00095D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095DBA" w:rsidRDefault="00095DBA" w:rsidP="00095D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95DBA" w:rsidRDefault="00095DBA" w:rsidP="00095D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:rsidR="00C335B1" w:rsidRDefault="00C335B1" w:rsidP="00095D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335B1" w:rsidRPr="00C335B1" w:rsidRDefault="00C335B1" w:rsidP="00C335B1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35B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 утверждении положения «Об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335B1">
        <w:rPr>
          <w:rFonts w:ascii="Times New Roman" w:hAnsi="Times New Roman"/>
          <w:b/>
          <w:bCs/>
          <w:color w:val="000000"/>
          <w:sz w:val="28"/>
          <w:szCs w:val="28"/>
        </w:rPr>
        <w:t>дминистрации</w:t>
      </w:r>
    </w:p>
    <w:p w:rsidR="00C335B1" w:rsidRPr="00C335B1" w:rsidRDefault="00C335B1" w:rsidP="00C335B1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Сунженского </w:t>
      </w:r>
      <w:r w:rsidRPr="00C335B1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сельского поселения</w:t>
      </w:r>
    </w:p>
    <w:p w:rsidR="00C335B1" w:rsidRPr="00C335B1" w:rsidRDefault="00C335B1" w:rsidP="00C335B1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35B1">
        <w:rPr>
          <w:rFonts w:ascii="Times New Roman" w:hAnsi="Times New Roman"/>
          <w:b/>
          <w:bCs/>
          <w:color w:val="000000"/>
          <w:sz w:val="28"/>
          <w:szCs w:val="28"/>
        </w:rPr>
        <w:t>Пригородного  муниципального  района</w:t>
      </w:r>
    </w:p>
    <w:p w:rsidR="00C335B1" w:rsidRPr="00C335B1" w:rsidRDefault="00C335B1" w:rsidP="00C335B1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35B1">
        <w:rPr>
          <w:rFonts w:ascii="Times New Roman" w:hAnsi="Times New Roman"/>
          <w:b/>
          <w:bCs/>
          <w:color w:val="000000"/>
          <w:sz w:val="28"/>
          <w:szCs w:val="28"/>
        </w:rPr>
        <w:t>Республики Северная Осетия-Алания»</w:t>
      </w:r>
    </w:p>
    <w:p w:rsidR="00095DBA" w:rsidRDefault="00D66D90" w:rsidP="0009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«03» апреля</w:t>
      </w:r>
      <w:r w:rsidR="00095D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2023 года                     с. Сунжа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13</w:t>
      </w:r>
    </w:p>
    <w:p w:rsidR="00095DBA" w:rsidRDefault="00095DBA" w:rsidP="00095DB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  <w:shd w:val="clear" w:color="auto" w:fill="FFFFFF"/>
        </w:rPr>
      </w:pPr>
      <w:r>
        <w:rPr>
          <w:color w:val="212121"/>
          <w:shd w:val="clear" w:color="auto" w:fill="FFFFFF"/>
        </w:rPr>
        <w:t> </w:t>
      </w:r>
    </w:p>
    <w:p w:rsidR="00095DBA" w:rsidRDefault="00095DBA" w:rsidP="00095DBA">
      <w:pPr>
        <w:pStyle w:val="100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095DBA">
        <w:rPr>
          <w:color w:val="212121"/>
          <w:sz w:val="28"/>
          <w:szCs w:val="28"/>
          <w:shd w:val="clear" w:color="auto" w:fill="FFFFFF"/>
        </w:rPr>
        <w:t>      </w:t>
      </w:r>
      <w:r w:rsidRPr="00095DBA">
        <w:rPr>
          <w:bCs/>
          <w:color w:val="000000"/>
          <w:sz w:val="28"/>
          <w:szCs w:val="28"/>
        </w:rPr>
        <w:t>В целях определения порядка деятель</w:t>
      </w:r>
      <w:r>
        <w:rPr>
          <w:bCs/>
          <w:color w:val="000000"/>
          <w:sz w:val="28"/>
          <w:szCs w:val="28"/>
        </w:rPr>
        <w:t>ности администрации Сунженского</w:t>
      </w:r>
      <w:r w:rsidRPr="00095DBA">
        <w:rPr>
          <w:bCs/>
          <w:color w:val="000000"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Осетия-Алания, ее прав и обязанностей, порядка взаимодействия с предприятиями, организациями и учреждениями, а также органами государственной власти на территории РСО-Алания и в соответствии с Федеральным законом от 06 октября 2003 года №131-ФЗ «Об общих принципах организации местного самоуправления в Р</w:t>
      </w:r>
      <w:r>
        <w:rPr>
          <w:bCs/>
          <w:color w:val="000000"/>
          <w:sz w:val="28"/>
          <w:szCs w:val="28"/>
        </w:rPr>
        <w:t>оссийской Федерации», Уставом Сунженского сельского поселения</w:t>
      </w:r>
      <w:r w:rsidRPr="00095DBA">
        <w:rPr>
          <w:bCs/>
          <w:color w:val="000000"/>
          <w:sz w:val="28"/>
          <w:szCs w:val="28"/>
        </w:rPr>
        <w:t>,</w:t>
      </w:r>
      <w:r w:rsidRPr="00095DBA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ПОСТАНОВЛЯЮ:</w:t>
      </w:r>
    </w:p>
    <w:p w:rsidR="00095DBA" w:rsidRPr="00095DBA" w:rsidRDefault="00095DBA" w:rsidP="00095DBA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5DBA">
        <w:rPr>
          <w:rFonts w:ascii="Times New Roman" w:hAnsi="Times New Roman"/>
          <w:bCs/>
          <w:color w:val="000000"/>
          <w:sz w:val="28"/>
          <w:szCs w:val="28"/>
        </w:rPr>
        <w:t>1.Утвердить прилагаемое  положение «О</w:t>
      </w:r>
      <w:r>
        <w:rPr>
          <w:rFonts w:ascii="Times New Roman" w:hAnsi="Times New Roman"/>
          <w:bCs/>
          <w:color w:val="000000"/>
          <w:sz w:val="28"/>
          <w:szCs w:val="28"/>
        </w:rPr>
        <w:t>б администрации Сунженского</w:t>
      </w:r>
      <w:r w:rsidRPr="00095DB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Пригородного муниципального  района Республики Северная Осетия-Алания».</w:t>
      </w:r>
    </w:p>
    <w:p w:rsidR="00095DBA" w:rsidRDefault="00095DBA" w:rsidP="00095D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2.Разместить настоящее постановление  на информационном стенде администрации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Сунженского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РСО-Алания и на официальном сайте администрации 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Сунженского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РСО-Алания.</w:t>
      </w:r>
    </w:p>
    <w:p w:rsidR="00095DBA" w:rsidRDefault="00095DBA" w:rsidP="00095D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095DBA" w:rsidRDefault="00095DBA" w:rsidP="00095D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Контроль за исполнением настоящего постановления  оставляю за собой. </w:t>
      </w:r>
    </w:p>
    <w:p w:rsidR="00095DBA" w:rsidRDefault="00095DBA" w:rsidP="00095DBA">
      <w:pPr>
        <w:pStyle w:val="11"/>
        <w:ind w:right="-93"/>
        <w:jc w:val="both"/>
        <w:rPr>
          <w:szCs w:val="28"/>
          <w:shd w:val="clear" w:color="auto" w:fill="FFFFFF"/>
        </w:rPr>
      </w:pPr>
    </w:p>
    <w:p w:rsidR="00095DBA" w:rsidRDefault="00095DBA" w:rsidP="00095DBA">
      <w:pPr>
        <w:pStyle w:val="1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Глава администрации </w:t>
      </w:r>
      <w:r>
        <w:rPr>
          <w:color w:val="212121"/>
          <w:szCs w:val="28"/>
          <w:shd w:val="clear" w:color="auto" w:fill="FFFFFF"/>
        </w:rPr>
        <w:t>Сунженского</w:t>
      </w:r>
    </w:p>
    <w:p w:rsidR="00095DBA" w:rsidRDefault="00095DBA" w:rsidP="00095DBA">
      <w:pPr>
        <w:pStyle w:val="1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сельского поселения                                                                            М.В. Багаев</w:t>
      </w:r>
    </w:p>
    <w:p w:rsidR="00095DBA" w:rsidRDefault="00095DBA" w:rsidP="00095DBA">
      <w:pPr>
        <w:pStyle w:val="11"/>
        <w:ind w:left="-142" w:right="-93"/>
        <w:jc w:val="both"/>
        <w:rPr>
          <w:szCs w:val="28"/>
          <w:shd w:val="clear" w:color="auto" w:fill="FFFFFF"/>
        </w:rPr>
      </w:pPr>
    </w:p>
    <w:p w:rsidR="00095DBA" w:rsidRDefault="00095DBA" w:rsidP="00095DBA">
      <w:pPr>
        <w:pStyle w:val="11"/>
        <w:ind w:left="-142" w:right="-93"/>
        <w:jc w:val="both"/>
        <w:rPr>
          <w:szCs w:val="28"/>
          <w:shd w:val="clear" w:color="auto" w:fill="FFFFFF"/>
        </w:rPr>
      </w:pPr>
    </w:p>
    <w:p w:rsidR="00095DBA" w:rsidRDefault="00095DBA" w:rsidP="00095DBA">
      <w:pPr>
        <w:pStyle w:val="11"/>
        <w:ind w:right="-93"/>
        <w:jc w:val="both"/>
        <w:rPr>
          <w:sz w:val="26"/>
          <w:szCs w:val="26"/>
          <w:shd w:val="clear" w:color="auto" w:fill="FFFFFF"/>
        </w:rPr>
      </w:pPr>
    </w:p>
    <w:p w:rsidR="00095DBA" w:rsidRPr="008C5F58" w:rsidRDefault="00095DBA" w:rsidP="00095DBA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  <w:r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314BE"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9314BE"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Сунженского</w:t>
      </w:r>
      <w:r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 </w:t>
      </w:r>
      <w:r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Пригородного муниципального района </w:t>
      </w:r>
      <w:r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Республики Северная Осетия-Алани</w:t>
      </w:r>
      <w:r w:rsidR="009314BE"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314BE"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« ___»_________ 2023 года №_____</w:t>
      </w:r>
      <w:r w:rsidRPr="008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5DBA" w:rsidRPr="008C5F58" w:rsidRDefault="00095DBA" w:rsidP="00095DB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DBA" w:rsidRPr="00095DBA" w:rsidRDefault="00095DBA" w:rsidP="008C5F58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09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а</w:t>
      </w:r>
      <w:r w:rsidR="008C5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дминистрации Сунженского</w:t>
      </w:r>
      <w:r w:rsidRPr="0009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сельского поселения</w:t>
      </w:r>
    </w:p>
    <w:p w:rsidR="00095DBA" w:rsidRPr="00095DBA" w:rsidRDefault="00095DBA" w:rsidP="008C5F58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Пригородного муниципального  района </w:t>
      </w:r>
      <w:r w:rsidRPr="0009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                         Республики Северная Осетия-Алания</w:t>
      </w:r>
    </w:p>
    <w:p w:rsidR="00095DBA" w:rsidRPr="00095DBA" w:rsidRDefault="00095DBA" w:rsidP="00095DBA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DBA" w:rsidRPr="00095DBA" w:rsidRDefault="00095DBA" w:rsidP="008C5F58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Настоящее положение принято в соответствии с Федеральным законом </w:t>
      </w:r>
    </w:p>
    <w:p w:rsidR="00095DBA" w:rsidRPr="00095DBA" w:rsidRDefault="00095DBA" w:rsidP="008C5F58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Законом РСО-Алания «О местном самоуправлении в Республике Северна</w:t>
      </w:r>
      <w:r w:rsidR="008C5F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Осетия-Алания» и</w:t>
      </w:r>
      <w:r w:rsidRPr="00095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Устава</w:t>
      </w:r>
      <w:r w:rsidR="008C5F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Сунженского </w:t>
      </w:r>
      <w:r w:rsidRPr="00095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Пригородного  муниципального района РСО-Алания.</w:t>
      </w:r>
    </w:p>
    <w:p w:rsidR="008C5F58" w:rsidRDefault="00095DBA" w:rsidP="008C5F58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Настоящее положение определяет порядок деятельности Администрации </w:t>
      </w:r>
      <w:r w:rsidR="008C5F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Сунженского</w:t>
      </w:r>
      <w:r w:rsidR="008C5F58" w:rsidRPr="00095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5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Пригородного муниципального района РСО-Алания, ее права и обязанности, порядок взаимодействия с предприятиями, организациями и учреждениями, а также органами государственной власти на территории РСО-Алания.</w:t>
      </w:r>
      <w:r w:rsidRPr="00095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8C5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1.Общие </w:t>
      </w:r>
      <w:r w:rsidRPr="0009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095DBA" w:rsidRPr="00095DBA" w:rsidRDefault="00095DBA" w:rsidP="008C5F5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1.Администрация </w:t>
      </w:r>
      <w:r w:rsidR="008C5F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Сунженского</w:t>
      </w:r>
      <w:r w:rsidR="008C5F58"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Пригородного муниципального  района РСО-Алания (далее по тексту Администрация) – является исполнительно-распорядительным органом сельского поселения.</w:t>
      </w:r>
    </w:p>
    <w:p w:rsidR="00095DBA" w:rsidRPr="00095DBA" w:rsidRDefault="00095DBA" w:rsidP="008C5F58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2.Администрация в своей деятельности руководствуется Конституцией Российской Федерации, Конституцией Республики Северная Осетия-Алания. Федеральным и республиканским законодательством, указами Президента Российской Федерации, указами Главы Республики Северная Осетия-Алания,  нормативно-правовыми актами Пригородного муниципального </w:t>
      </w:r>
      <w:r w:rsidR="0023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="00234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Сунженского</w:t>
      </w:r>
      <w:r w:rsidR="00234528"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 настоящим Положением.</w:t>
      </w:r>
    </w:p>
    <w:p w:rsidR="00095DBA" w:rsidRPr="00095DBA" w:rsidRDefault="00095DBA" w:rsidP="008C5F58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>3.Администрацию возглавляет глава  сельского поселения.</w:t>
      </w:r>
    </w:p>
    <w:p w:rsidR="00095DBA" w:rsidRPr="00095DBA" w:rsidRDefault="00095DBA" w:rsidP="008C5F58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4.Администрация является учреждением, юридическим лицом, имеет казенное муниципальное имущество, может от своего имени приобретать и осуществлять имущественные и неимущественные права, быть истцом и ответчиком в суде, имеет самостоятельный баланс, имеет гербовую печать, штампы и бланки со своим наименованием. </w:t>
      </w:r>
    </w:p>
    <w:p w:rsidR="00095DBA" w:rsidRPr="00095DBA" w:rsidRDefault="00095DBA" w:rsidP="008C5F58">
      <w:pPr>
        <w:spacing w:after="24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5.Структура Администрации и размер расходов на ее содержание утверждаются Собранием представителей </w:t>
      </w:r>
      <w:r w:rsidR="00234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Сунженского</w:t>
      </w:r>
      <w:r w:rsidR="00234528"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DB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Пригородного муниципального  района РСО-Алания.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lastRenderedPageBreak/>
        <w:t>6.Распорядителем финансовых ресурсов от имени Администрации выступает глава сельского поселения.</w:t>
      </w:r>
    </w:p>
    <w:p w:rsidR="00095DBA" w:rsidRPr="001E7FE9" w:rsidRDefault="00095DBA" w:rsidP="008C5F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7FE9">
        <w:rPr>
          <w:rFonts w:ascii="Times New Roman" w:hAnsi="Times New Roman"/>
          <w:sz w:val="28"/>
          <w:szCs w:val="28"/>
        </w:rPr>
        <w:t>С  правом второй подписи:</w:t>
      </w:r>
    </w:p>
    <w:p w:rsidR="00095DBA" w:rsidRPr="001E7FE9" w:rsidRDefault="00095DBA" w:rsidP="008C5F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7FE9">
        <w:rPr>
          <w:rFonts w:ascii="Times New Roman" w:hAnsi="Times New Roman"/>
          <w:sz w:val="28"/>
          <w:szCs w:val="28"/>
        </w:rPr>
        <w:t>Главный бухгалтер Администрации.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 xml:space="preserve">7.Контроль за использованием финансовых ресурсов Администрации осуществляется Собранием представителей </w:t>
      </w:r>
      <w:r w:rsidR="00234528">
        <w:rPr>
          <w:rFonts w:ascii="Times New Roman" w:hAnsi="Times New Roman"/>
          <w:bCs/>
          <w:color w:val="000000"/>
          <w:sz w:val="28"/>
          <w:szCs w:val="28"/>
        </w:rPr>
        <w:t>Сунженского</w:t>
      </w:r>
      <w:r w:rsidR="00234528" w:rsidRPr="00095DBA">
        <w:rPr>
          <w:rFonts w:ascii="Times New Roman" w:hAnsi="Times New Roman"/>
          <w:sz w:val="28"/>
          <w:szCs w:val="28"/>
        </w:rPr>
        <w:t xml:space="preserve"> </w:t>
      </w:r>
      <w:r w:rsidRPr="00095DBA">
        <w:rPr>
          <w:rFonts w:ascii="Times New Roman" w:hAnsi="Times New Roman"/>
          <w:sz w:val="28"/>
          <w:szCs w:val="28"/>
        </w:rPr>
        <w:t>сельского поселения Пригородного муниципального района РСО-Алания.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 xml:space="preserve">8.Полное наименование организации – Администрация </w:t>
      </w:r>
      <w:r w:rsidR="00234528">
        <w:rPr>
          <w:rFonts w:ascii="Times New Roman" w:hAnsi="Times New Roman"/>
          <w:bCs/>
          <w:color w:val="000000"/>
          <w:sz w:val="28"/>
          <w:szCs w:val="28"/>
        </w:rPr>
        <w:t>Сунженского</w:t>
      </w:r>
      <w:r w:rsidR="00234528" w:rsidRPr="00095DBA">
        <w:rPr>
          <w:rFonts w:ascii="Times New Roman" w:hAnsi="Times New Roman"/>
          <w:sz w:val="28"/>
          <w:szCs w:val="28"/>
        </w:rPr>
        <w:t xml:space="preserve"> </w:t>
      </w:r>
      <w:r w:rsidRPr="00095DBA">
        <w:rPr>
          <w:rFonts w:ascii="Times New Roman" w:hAnsi="Times New Roman"/>
          <w:sz w:val="28"/>
          <w:szCs w:val="28"/>
        </w:rPr>
        <w:t>сельского поселения Пригородного муниципального района Республики Северная Осетия-Алания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 xml:space="preserve">9.Сокращенное наименование организации - Администрация </w:t>
      </w:r>
      <w:r w:rsidR="00234528">
        <w:rPr>
          <w:rFonts w:ascii="Times New Roman" w:hAnsi="Times New Roman"/>
          <w:bCs/>
          <w:color w:val="000000"/>
          <w:sz w:val="28"/>
          <w:szCs w:val="28"/>
        </w:rPr>
        <w:t>Сунженского</w:t>
      </w:r>
      <w:r w:rsidR="00234528" w:rsidRPr="00095DBA">
        <w:rPr>
          <w:rFonts w:ascii="Times New Roman" w:hAnsi="Times New Roman"/>
          <w:sz w:val="28"/>
          <w:szCs w:val="28"/>
        </w:rPr>
        <w:t xml:space="preserve"> </w:t>
      </w:r>
      <w:r w:rsidRPr="00095DBA">
        <w:rPr>
          <w:rFonts w:ascii="Times New Roman" w:hAnsi="Times New Roman"/>
          <w:sz w:val="28"/>
          <w:szCs w:val="28"/>
        </w:rPr>
        <w:t>СП Пригородного муниципального района РСО-Алания.</w:t>
      </w:r>
    </w:p>
    <w:p w:rsidR="00095DBA" w:rsidRPr="00234528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E7FE9">
        <w:rPr>
          <w:rFonts w:ascii="Times New Roman" w:hAnsi="Times New Roman"/>
          <w:sz w:val="28"/>
          <w:szCs w:val="28"/>
        </w:rPr>
        <w:t>10</w:t>
      </w:r>
      <w:r w:rsidR="001E7FE9" w:rsidRPr="001E7FE9">
        <w:rPr>
          <w:rFonts w:ascii="Times New Roman" w:hAnsi="Times New Roman"/>
          <w:sz w:val="28"/>
          <w:szCs w:val="28"/>
        </w:rPr>
        <w:t>.Адрес Администрации:363104</w:t>
      </w:r>
      <w:r w:rsidRPr="001E7FE9">
        <w:rPr>
          <w:rFonts w:ascii="Times New Roman" w:hAnsi="Times New Roman"/>
          <w:sz w:val="28"/>
          <w:szCs w:val="28"/>
        </w:rPr>
        <w:t>, Республика Северная Осетия-Алания, Пригородный район,</w:t>
      </w:r>
      <w:r w:rsidRPr="0023452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Toc266866677"/>
      <w:r w:rsidR="001E7FE9" w:rsidRPr="001E7FE9">
        <w:rPr>
          <w:rFonts w:ascii="Times New Roman" w:hAnsi="Times New Roman"/>
          <w:sz w:val="28"/>
          <w:szCs w:val="28"/>
        </w:rPr>
        <w:t xml:space="preserve">с.Сунжа ,ул. Бибилова, 27                                                                   </w:t>
      </w:r>
    </w:p>
    <w:p w:rsidR="00095DBA" w:rsidRPr="00095DBA" w:rsidRDefault="00284262" w:rsidP="008C5F58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095DBA" w:rsidRPr="00095DBA">
        <w:rPr>
          <w:sz w:val="28"/>
          <w:szCs w:val="28"/>
        </w:rPr>
        <w:t xml:space="preserve">. Основные задачи, функции и полномочия Администрации </w:t>
      </w:r>
      <w:bookmarkEnd w:id="0"/>
    </w:p>
    <w:p w:rsidR="00095DBA" w:rsidRPr="00095DBA" w:rsidRDefault="00095DBA" w:rsidP="008C5F58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095DBA">
        <w:rPr>
          <w:b w:val="0"/>
          <w:sz w:val="28"/>
          <w:szCs w:val="28"/>
        </w:rPr>
        <w:t>1.Основной задачей Администрации является обеспечение функций и полномочий, предоставленных исполнительно-распорядительными органам местного самоуправления законодательством Российской Федерации, Республики Северная Осетия-Алания о местном самоуправлении и Уставом села</w:t>
      </w:r>
      <w:r w:rsidR="00234528">
        <w:rPr>
          <w:b w:val="0"/>
          <w:sz w:val="28"/>
          <w:szCs w:val="28"/>
        </w:rPr>
        <w:t xml:space="preserve"> </w:t>
      </w:r>
      <w:r w:rsidR="00234528" w:rsidRPr="000536B2">
        <w:rPr>
          <w:b w:val="0"/>
          <w:bCs w:val="0"/>
          <w:color w:val="000000"/>
          <w:sz w:val="28"/>
          <w:szCs w:val="28"/>
        </w:rPr>
        <w:t>Сунженского</w:t>
      </w:r>
      <w:r w:rsidRPr="00095DBA">
        <w:rPr>
          <w:b w:val="0"/>
          <w:sz w:val="28"/>
          <w:szCs w:val="28"/>
        </w:rPr>
        <w:t>, направленных на создание нормальных условий для жизнедеятельности населения села.</w:t>
      </w:r>
    </w:p>
    <w:p w:rsidR="00095DBA" w:rsidRPr="00095DBA" w:rsidRDefault="00095DBA" w:rsidP="008C5F5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 xml:space="preserve">2. Администрация </w:t>
      </w:r>
      <w:r w:rsidR="00234528">
        <w:rPr>
          <w:rFonts w:ascii="Times New Roman" w:hAnsi="Times New Roman"/>
          <w:bCs/>
          <w:color w:val="000000"/>
          <w:sz w:val="28"/>
          <w:szCs w:val="28"/>
        </w:rPr>
        <w:t>Сунженского</w:t>
      </w:r>
      <w:r w:rsidR="00234528" w:rsidRPr="00095DBA">
        <w:rPr>
          <w:rFonts w:ascii="Times New Roman" w:hAnsi="Times New Roman"/>
          <w:sz w:val="28"/>
          <w:szCs w:val="28"/>
        </w:rPr>
        <w:t xml:space="preserve"> </w:t>
      </w:r>
      <w:r w:rsidRPr="00095DBA">
        <w:rPr>
          <w:rFonts w:ascii="Times New Roman" w:hAnsi="Times New Roman"/>
          <w:sz w:val="28"/>
          <w:szCs w:val="28"/>
        </w:rPr>
        <w:t>сельского поселения Пригородного муниципального района:</w:t>
      </w:r>
    </w:p>
    <w:p w:rsidR="00095DBA" w:rsidRPr="00095DBA" w:rsidRDefault="00095DBA" w:rsidP="008C5F5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1) разрабатывает и исполняет бюджет сельского поселения, является главным распорядителем бюджетных средств;</w:t>
      </w:r>
    </w:p>
    <w:p w:rsidR="00095DBA" w:rsidRPr="00095DBA" w:rsidRDefault="00095DBA" w:rsidP="008C5F5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2) управляет и распоряжается имуществом, находящимся в собственности сельского поселения;</w:t>
      </w:r>
    </w:p>
    <w:p w:rsidR="00095DBA" w:rsidRPr="00095DBA" w:rsidRDefault="00095DBA" w:rsidP="008C5F5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3) разрабатывает и выполняет планы и программы развития сельского поселения;</w:t>
      </w:r>
    </w:p>
    <w:p w:rsidR="00095DBA" w:rsidRPr="00095DBA" w:rsidRDefault="00095DBA" w:rsidP="008C5F5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4) учреждает муниципальные унитарные предприятия и муниципальные учреждения, утверждает их уставы;</w:t>
      </w:r>
    </w:p>
    <w:p w:rsidR="00095DBA" w:rsidRPr="00095DBA" w:rsidRDefault="00095DBA" w:rsidP="008C5F5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5) выступает заказчиком работ по благоустройству и озеленению территории сельского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сельского поселения;</w:t>
      </w:r>
    </w:p>
    <w:p w:rsidR="00095DBA" w:rsidRPr="00095DBA" w:rsidRDefault="00095DBA" w:rsidP="008C5F5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6) сдает в аренду муниципальное имущество;</w:t>
      </w:r>
    </w:p>
    <w:p w:rsidR="00095DBA" w:rsidRPr="00095DBA" w:rsidRDefault="00095DBA" w:rsidP="008C5F5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7) организует с согласия Собрания представителей сельского поселения, местные займы;</w:t>
      </w:r>
    </w:p>
    <w:p w:rsidR="00095DBA" w:rsidRPr="00095DBA" w:rsidRDefault="000536B2" w:rsidP="008C5F5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6B2">
        <w:rPr>
          <w:rFonts w:ascii="Times New Roman" w:hAnsi="Times New Roman"/>
          <w:sz w:val="28"/>
          <w:szCs w:val="28"/>
        </w:rPr>
        <w:t>8</w:t>
      </w:r>
      <w:r w:rsidR="00095DBA" w:rsidRPr="00095DBA">
        <w:rPr>
          <w:rFonts w:ascii="Times New Roman" w:hAnsi="Times New Roman"/>
          <w:sz w:val="28"/>
          <w:szCs w:val="28"/>
        </w:rPr>
        <w:t xml:space="preserve">) создает условия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095DBA" w:rsidRPr="00095DBA" w:rsidRDefault="000536B2" w:rsidP="008C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B2">
        <w:rPr>
          <w:rFonts w:ascii="Times New Roman" w:hAnsi="Times New Roman" w:cs="Times New Roman"/>
          <w:sz w:val="28"/>
          <w:szCs w:val="28"/>
        </w:rPr>
        <w:t>9</w:t>
      </w:r>
      <w:r w:rsidR="00095DBA" w:rsidRPr="00095DBA">
        <w:rPr>
          <w:rFonts w:ascii="Times New Roman" w:hAnsi="Times New Roman" w:cs="Times New Roman"/>
          <w:sz w:val="28"/>
          <w:szCs w:val="28"/>
        </w:rPr>
        <w:t>) учреждает музеи поселения;</w:t>
      </w:r>
    </w:p>
    <w:p w:rsidR="00095DBA" w:rsidRPr="00095DBA" w:rsidRDefault="000536B2" w:rsidP="008C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536B2">
        <w:rPr>
          <w:rFonts w:ascii="Times New Roman" w:hAnsi="Times New Roman" w:cs="Times New Roman"/>
          <w:sz w:val="28"/>
          <w:szCs w:val="28"/>
        </w:rPr>
        <w:t>0</w:t>
      </w:r>
      <w:r w:rsidR="00095DBA" w:rsidRPr="00095DBA">
        <w:rPr>
          <w:rFonts w:ascii="Times New Roman" w:hAnsi="Times New Roman" w:cs="Times New Roman"/>
          <w:sz w:val="28"/>
          <w:szCs w:val="28"/>
        </w:rPr>
        <w:t>) участвует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095DBA" w:rsidRPr="00095DBA" w:rsidRDefault="000536B2" w:rsidP="008C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36B2">
        <w:rPr>
          <w:rFonts w:ascii="Times New Roman" w:hAnsi="Times New Roman" w:cs="Times New Roman"/>
          <w:sz w:val="28"/>
          <w:szCs w:val="28"/>
        </w:rPr>
        <w:t>1</w:t>
      </w:r>
      <w:r w:rsidR="00095DBA" w:rsidRPr="00095DBA">
        <w:rPr>
          <w:rFonts w:ascii="Times New Roman" w:hAnsi="Times New Roman" w:cs="Times New Roman"/>
          <w:sz w:val="28"/>
          <w:szCs w:val="28"/>
        </w:rPr>
        <w:t>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95DBA" w:rsidRPr="00095DBA" w:rsidRDefault="000536B2" w:rsidP="008C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36B2">
        <w:rPr>
          <w:rFonts w:ascii="Times New Roman" w:hAnsi="Times New Roman" w:cs="Times New Roman"/>
          <w:sz w:val="28"/>
          <w:szCs w:val="28"/>
        </w:rPr>
        <w:t>2</w:t>
      </w:r>
      <w:r w:rsidR="00095DBA" w:rsidRPr="00095DBA">
        <w:rPr>
          <w:rFonts w:ascii="Times New Roman" w:hAnsi="Times New Roman" w:cs="Times New Roman"/>
          <w:sz w:val="28"/>
          <w:szCs w:val="28"/>
        </w:rPr>
        <w:t>) участвует в осуществлении деятельности по опеке и попечительству;</w:t>
      </w:r>
    </w:p>
    <w:p w:rsidR="00095DBA" w:rsidRPr="00095DBA" w:rsidRDefault="000536B2" w:rsidP="008C5F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36B2">
        <w:rPr>
          <w:rFonts w:ascii="Times New Roman" w:hAnsi="Times New Roman" w:cs="Times New Roman"/>
          <w:sz w:val="28"/>
          <w:szCs w:val="28"/>
        </w:rPr>
        <w:t>3</w:t>
      </w:r>
      <w:r w:rsidR="00095DBA" w:rsidRPr="00095DBA">
        <w:rPr>
          <w:rFonts w:ascii="Times New Roman" w:hAnsi="Times New Roman" w:cs="Times New Roman"/>
          <w:sz w:val="28"/>
          <w:szCs w:val="28"/>
        </w:rPr>
        <w:t>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95DBA" w:rsidRPr="00095DBA" w:rsidRDefault="000536B2" w:rsidP="008C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36B2">
        <w:rPr>
          <w:rFonts w:ascii="Times New Roman" w:hAnsi="Times New Roman" w:cs="Times New Roman"/>
          <w:sz w:val="28"/>
          <w:szCs w:val="28"/>
        </w:rPr>
        <w:t>5</w:t>
      </w:r>
      <w:r w:rsidR="00095DBA" w:rsidRPr="00095DBA">
        <w:rPr>
          <w:rFonts w:ascii="Times New Roman" w:hAnsi="Times New Roman" w:cs="Times New Roman"/>
          <w:sz w:val="28"/>
          <w:szCs w:val="28"/>
        </w:rPr>
        <w:t xml:space="preserve">) разрабатывает и утверждает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 </w:t>
      </w:r>
    </w:p>
    <w:p w:rsidR="00095DBA" w:rsidRPr="00095DBA" w:rsidRDefault="000536B2" w:rsidP="008C5F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36B2">
        <w:rPr>
          <w:rFonts w:ascii="Times New Roman" w:hAnsi="Times New Roman" w:cs="Times New Roman"/>
          <w:sz w:val="28"/>
          <w:szCs w:val="28"/>
        </w:rPr>
        <w:t>7</w:t>
      </w:r>
      <w:r w:rsidR="00095DBA" w:rsidRPr="00095DBA">
        <w:rPr>
          <w:rFonts w:ascii="Times New Roman" w:hAnsi="Times New Roman" w:cs="Times New Roman"/>
          <w:sz w:val="28"/>
          <w:szCs w:val="28"/>
        </w:rPr>
        <w:t>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95DBA" w:rsidRPr="001E7FE9" w:rsidRDefault="001E7FE9" w:rsidP="001E7F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7FE9">
        <w:rPr>
          <w:rFonts w:ascii="Times New Roman" w:hAnsi="Times New Roman" w:cs="Times New Roman"/>
          <w:sz w:val="28"/>
          <w:szCs w:val="28"/>
        </w:rPr>
        <w:t>8</w:t>
      </w:r>
      <w:r w:rsidR="00095DBA" w:rsidRPr="00095DBA">
        <w:rPr>
          <w:rFonts w:ascii="Times New Roman" w:hAnsi="Times New Roman" w:cs="Times New Roman"/>
          <w:sz w:val="28"/>
          <w:szCs w:val="28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95DBA" w:rsidRPr="00095DBA" w:rsidRDefault="001E7FE9" w:rsidP="008C5F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9">
        <w:rPr>
          <w:rFonts w:ascii="Times New Roman" w:hAnsi="Times New Roman" w:cs="Times New Roman"/>
          <w:sz w:val="28"/>
          <w:szCs w:val="28"/>
        </w:rPr>
        <w:t>19</w:t>
      </w:r>
      <w:r w:rsidR="00095DBA" w:rsidRPr="00095DBA">
        <w:rPr>
          <w:rFonts w:ascii="Times New Roman" w:hAnsi="Times New Roman" w:cs="Times New Roman"/>
          <w:sz w:val="28"/>
          <w:szCs w:val="28"/>
        </w:rPr>
        <w:t>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095DBA" w:rsidRPr="001E7FE9" w:rsidRDefault="001E7FE9" w:rsidP="008C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7FE9">
        <w:rPr>
          <w:rFonts w:ascii="Times New Roman" w:hAnsi="Times New Roman" w:cs="Times New Roman"/>
          <w:sz w:val="28"/>
          <w:szCs w:val="28"/>
        </w:rPr>
        <w:t>0</w:t>
      </w:r>
      <w:r w:rsidR="00095DBA" w:rsidRPr="00095DBA">
        <w:rPr>
          <w:rFonts w:ascii="Times New Roman" w:hAnsi="Times New Roman" w:cs="Times New Roman"/>
          <w:sz w:val="28"/>
          <w:szCs w:val="28"/>
        </w:rPr>
        <w:t xml:space="preserve">) предоставляет сотруднику, замещающему должность участкового уполномоченного полиции, и членам его семьи жилое помещение на период замещения </w:t>
      </w:r>
      <w:r>
        <w:rPr>
          <w:rFonts w:ascii="Times New Roman" w:hAnsi="Times New Roman" w:cs="Times New Roman"/>
          <w:sz w:val="28"/>
          <w:szCs w:val="28"/>
        </w:rPr>
        <w:t>сотрудником указанной должности</w:t>
      </w:r>
      <w:r w:rsidRPr="001E7FE9">
        <w:rPr>
          <w:rFonts w:ascii="Times New Roman" w:hAnsi="Times New Roman" w:cs="Times New Roman"/>
          <w:sz w:val="28"/>
          <w:szCs w:val="28"/>
        </w:rPr>
        <w:t>.</w:t>
      </w:r>
    </w:p>
    <w:p w:rsidR="00095DBA" w:rsidRPr="00284262" w:rsidRDefault="00284262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84262">
        <w:rPr>
          <w:rFonts w:ascii="Times New Roman" w:hAnsi="Times New Roman"/>
          <w:b/>
          <w:sz w:val="28"/>
          <w:szCs w:val="28"/>
        </w:rPr>
        <w:t xml:space="preserve">  3</w:t>
      </w:r>
      <w:r w:rsidR="00095DBA" w:rsidRPr="00284262">
        <w:rPr>
          <w:rFonts w:ascii="Times New Roman" w:hAnsi="Times New Roman"/>
          <w:b/>
          <w:sz w:val="28"/>
          <w:szCs w:val="28"/>
        </w:rPr>
        <w:t>. Организация деятельности Администрации, состав и структура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1.Глава сельского поселения: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1.Представляет сельскую Администрацию в органах государственной власти и управления, во взаимоотношениях с органами местного самоуправления, предприятиями, учреждениями  и организациями.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2.Руководит деятельностью сельской Администрации на основе единоначалия.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3.Утверждает структуру, штатное расписание в пределах фонда оплату труда   сельской Администрации.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4.Назначает и освобождает от должности муниципальных служащих, определяет полномочия должностных лиц Администрации, обладающих организационно-распорядительными функциями.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 xml:space="preserve">5.Представляет в Собрание представителей </w:t>
      </w:r>
      <w:r w:rsidR="001E7FE9">
        <w:rPr>
          <w:rFonts w:ascii="Times New Roman" w:hAnsi="Times New Roman"/>
          <w:bCs/>
          <w:color w:val="000000"/>
          <w:sz w:val="28"/>
          <w:szCs w:val="28"/>
        </w:rPr>
        <w:t>Сунженского</w:t>
      </w:r>
      <w:r w:rsidR="001E7FE9" w:rsidRPr="00095DBA">
        <w:rPr>
          <w:rFonts w:ascii="Times New Roman" w:hAnsi="Times New Roman"/>
          <w:sz w:val="28"/>
          <w:szCs w:val="28"/>
        </w:rPr>
        <w:t xml:space="preserve"> </w:t>
      </w:r>
      <w:r w:rsidRPr="00095DBA">
        <w:rPr>
          <w:rFonts w:ascii="Times New Roman" w:hAnsi="Times New Roman"/>
          <w:sz w:val="28"/>
          <w:szCs w:val="28"/>
        </w:rPr>
        <w:t>сельского поселения  Пригородного муниципального района проект бюджета и отчет о его исполнении.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lastRenderedPageBreak/>
        <w:t>6. Осуществляет управление муниципальным хозяйством.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7.Назначает на должность и освобождает от должности муниципальных служащих Администрации, утверждает их должностные  инструкции. Условия и порядок трудовых отношений регулируются правовыми актами сельской Администрации.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8.Подписывает постановления и распоряжения, правовые акты Администрации, договоры и соглашения, одной из сторон которых выступает Администрация.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 xml:space="preserve">9.Реализует решения Собрания представителей </w:t>
      </w:r>
      <w:r w:rsidR="001E7FE9">
        <w:rPr>
          <w:rFonts w:ascii="Times New Roman" w:hAnsi="Times New Roman"/>
          <w:bCs/>
          <w:color w:val="000000"/>
          <w:sz w:val="28"/>
          <w:szCs w:val="28"/>
        </w:rPr>
        <w:t>Сунженского</w:t>
      </w:r>
      <w:r w:rsidR="001E7FE9" w:rsidRPr="001E7FE9">
        <w:rPr>
          <w:rFonts w:ascii="Times New Roman" w:hAnsi="Times New Roman"/>
          <w:sz w:val="28"/>
          <w:szCs w:val="28"/>
        </w:rPr>
        <w:t xml:space="preserve">  </w:t>
      </w:r>
      <w:r w:rsidRPr="00095DBA">
        <w:rPr>
          <w:rFonts w:ascii="Times New Roman" w:hAnsi="Times New Roman"/>
          <w:sz w:val="28"/>
          <w:szCs w:val="28"/>
        </w:rPr>
        <w:t>сельского поселения.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10.Осуществляет общее руководство.</w:t>
      </w:r>
    </w:p>
    <w:p w:rsidR="00095DBA" w:rsidRPr="001E7FE9" w:rsidRDefault="00284262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E7FE9">
        <w:rPr>
          <w:rFonts w:ascii="Times New Roman" w:hAnsi="Times New Roman"/>
          <w:b/>
          <w:sz w:val="28"/>
          <w:szCs w:val="28"/>
        </w:rPr>
        <w:t>11</w:t>
      </w:r>
      <w:r w:rsidR="00095DBA" w:rsidRPr="001E7FE9">
        <w:rPr>
          <w:rFonts w:ascii="Times New Roman" w:hAnsi="Times New Roman"/>
          <w:b/>
          <w:sz w:val="28"/>
          <w:szCs w:val="28"/>
        </w:rPr>
        <w:t>.Глава сельского поселения имеет заместителей, курирующих определенные направления деятельности Администрации.</w:t>
      </w:r>
    </w:p>
    <w:p w:rsidR="00095DBA" w:rsidRPr="00284262" w:rsidRDefault="00284262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84262">
        <w:rPr>
          <w:rFonts w:ascii="Times New Roman" w:hAnsi="Times New Roman"/>
          <w:b/>
          <w:sz w:val="28"/>
          <w:szCs w:val="28"/>
        </w:rPr>
        <w:t>4</w:t>
      </w:r>
      <w:r w:rsidR="00095DBA" w:rsidRPr="00284262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095DBA" w:rsidRPr="00095DBA" w:rsidRDefault="00095DBA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1.Глава сельского поселения и должностные лица несут персональную ответственность за выполнение задач и функций, возложенных на Администрацию.</w:t>
      </w:r>
    </w:p>
    <w:p w:rsidR="00095DBA" w:rsidRPr="00095DBA" w:rsidRDefault="00FB5B1D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5DBA" w:rsidRPr="00095DBA">
        <w:rPr>
          <w:rFonts w:ascii="Times New Roman" w:hAnsi="Times New Roman"/>
          <w:sz w:val="28"/>
          <w:szCs w:val="28"/>
        </w:rPr>
        <w:t>.В настоящее Положение могут быть внесены дополнения и изменения, в порядке, предусмотренном для принятия настоящего Положения, которые будут являться его неотъемлемой частью.</w:t>
      </w:r>
    </w:p>
    <w:p w:rsidR="00095DBA" w:rsidRPr="00095DBA" w:rsidRDefault="00FB5B1D" w:rsidP="008C5F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5DBA" w:rsidRPr="00095DBA">
        <w:rPr>
          <w:rFonts w:ascii="Times New Roman" w:hAnsi="Times New Roman"/>
          <w:sz w:val="28"/>
          <w:szCs w:val="28"/>
        </w:rPr>
        <w:t>.Порядок ликвидации или реорганизации Администрации  устанавливается Федеральным, республиканским законодательством и Уставом села.</w:t>
      </w:r>
    </w:p>
    <w:p w:rsidR="0096624B" w:rsidRPr="00095DBA" w:rsidRDefault="0096624B" w:rsidP="00095DBA">
      <w:pPr>
        <w:rPr>
          <w:rFonts w:ascii="Times New Roman" w:hAnsi="Times New Roman" w:cs="Times New Roman"/>
          <w:sz w:val="28"/>
          <w:szCs w:val="28"/>
        </w:rPr>
      </w:pPr>
    </w:p>
    <w:sectPr w:rsidR="0096624B" w:rsidRPr="00095DBA" w:rsidSect="00F0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DBA"/>
    <w:rsid w:val="000536B2"/>
    <w:rsid w:val="00095DBA"/>
    <w:rsid w:val="001C313E"/>
    <w:rsid w:val="001E7FE9"/>
    <w:rsid w:val="00234528"/>
    <w:rsid w:val="00284262"/>
    <w:rsid w:val="008C5F58"/>
    <w:rsid w:val="009314BE"/>
    <w:rsid w:val="00943280"/>
    <w:rsid w:val="0096624B"/>
    <w:rsid w:val="00C335B1"/>
    <w:rsid w:val="00D66D90"/>
    <w:rsid w:val="00F07EB4"/>
    <w:rsid w:val="00FB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4"/>
  </w:style>
  <w:style w:type="paragraph" w:styleId="1">
    <w:name w:val="heading 1"/>
    <w:basedOn w:val="a"/>
    <w:link w:val="10"/>
    <w:uiPriority w:val="9"/>
    <w:qFormat/>
    <w:rsid w:val="0009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095DB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095D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Название объекта1"/>
    <w:basedOn w:val="a"/>
    <w:uiPriority w:val="99"/>
    <w:semiHidden/>
    <w:rsid w:val="00095DB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0">
    <w:name w:val="10"/>
    <w:basedOn w:val="a"/>
    <w:uiPriority w:val="99"/>
    <w:semiHidden/>
    <w:rsid w:val="0009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5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semiHidden/>
    <w:unhideWhenUsed/>
    <w:rsid w:val="00095D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5D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2023-05-03T09:33:00Z</dcterms:created>
  <dcterms:modified xsi:type="dcterms:W3CDTF">2023-07-06T09:23:00Z</dcterms:modified>
</cp:coreProperties>
</file>