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4592" w:rsidRDefault="00D64592" w:rsidP="00D6459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</w:rPr>
        <w:br/>
      </w:r>
      <w:r w:rsidRPr="00654F7B">
        <w:rPr>
          <w:rFonts w:ascii="Times New Roman" w:eastAsia="Times New Roman" w:hAnsi="Times New Roman"/>
          <w:color w:val="000000"/>
          <w:sz w:val="28"/>
          <w:szCs w:val="28"/>
          <w:lang w:val="en-US"/>
        </w:rPr>
        <w:object w:dxaOrig="1061" w:dyaOrig="10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53.25pt" o:ole="" fillcolor="window">
            <v:imagedata r:id="rId4" o:title=""/>
          </v:shape>
          <o:OLEObject Type="Embed" ProgID="Word.Picture.8" ShapeID="_x0000_i1025" DrawAspect="Content" ObjectID="_1750151263" r:id="rId5"/>
        </w:object>
      </w:r>
    </w:p>
    <w:p w:rsidR="00D64592" w:rsidRDefault="00D64592" w:rsidP="00D6459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Республикæ</w:t>
      </w:r>
      <w:proofErr w:type="gramStart"/>
      <w:r>
        <w:rPr>
          <w:rFonts w:ascii="Times New Roman" w:hAnsi="Times New Roman"/>
          <w:sz w:val="24"/>
          <w:szCs w:val="24"/>
        </w:rPr>
        <w:t>Ц</w:t>
      </w:r>
      <w:proofErr w:type="gramEnd"/>
      <w:r>
        <w:rPr>
          <w:rFonts w:ascii="Times New Roman" w:hAnsi="Times New Roman"/>
          <w:sz w:val="24"/>
          <w:szCs w:val="24"/>
        </w:rPr>
        <w:t xml:space="preserve">æгатИрыстон - </w:t>
      </w:r>
      <w:proofErr w:type="spellStart"/>
      <w:r>
        <w:rPr>
          <w:rFonts w:ascii="Times New Roman" w:hAnsi="Times New Roman"/>
          <w:sz w:val="24"/>
          <w:szCs w:val="24"/>
        </w:rPr>
        <w:t>Аланийы</w:t>
      </w:r>
      <w:proofErr w:type="spellEnd"/>
    </w:p>
    <w:p w:rsidR="00D64592" w:rsidRDefault="00D64592" w:rsidP="00D6459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Горæтгарон районы Донгæрон </w:t>
      </w:r>
      <w:proofErr w:type="spellStart"/>
      <w:r>
        <w:rPr>
          <w:rFonts w:ascii="Times New Roman" w:hAnsi="Times New Roman"/>
          <w:sz w:val="24"/>
          <w:szCs w:val="24"/>
        </w:rPr>
        <w:t>хъауы</w:t>
      </w:r>
      <w:proofErr w:type="spellEnd"/>
      <w:r>
        <w:rPr>
          <w:rFonts w:ascii="Times New Roman" w:hAnsi="Times New Roman"/>
          <w:sz w:val="24"/>
          <w:szCs w:val="24"/>
        </w:rPr>
        <w:t xml:space="preserve"> бынæттон</w:t>
      </w:r>
    </w:p>
    <w:p w:rsidR="00D64592" w:rsidRDefault="00D64592" w:rsidP="00D64592">
      <w:pPr>
        <w:pStyle w:val="a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хиуынаффæйады </w:t>
      </w:r>
      <w:proofErr w:type="spellStart"/>
      <w:r>
        <w:rPr>
          <w:rFonts w:ascii="Times New Roman" w:hAnsi="Times New Roman"/>
          <w:sz w:val="24"/>
          <w:szCs w:val="24"/>
        </w:rPr>
        <w:t>администраци</w:t>
      </w:r>
      <w:proofErr w:type="spellEnd"/>
    </w:p>
    <w:p w:rsidR="00D64592" w:rsidRDefault="00D64592" w:rsidP="00D64592">
      <w:pPr>
        <w:pStyle w:val="a5"/>
        <w:jc w:val="center"/>
        <w:rPr>
          <w:rFonts w:ascii="Times New Roman" w:eastAsia="Arial Unicode MS" w:hAnsi="Times New Roman"/>
          <w:bCs/>
          <w:sz w:val="24"/>
          <w:szCs w:val="24"/>
        </w:rPr>
      </w:pPr>
      <w:r>
        <w:rPr>
          <w:rFonts w:ascii="Times New Roman" w:eastAsia="Arial Unicode MS" w:hAnsi="Times New Roman"/>
          <w:bCs/>
          <w:sz w:val="24"/>
          <w:szCs w:val="24"/>
        </w:rPr>
        <w:t xml:space="preserve">У Ы Н А Ф </w:t>
      </w:r>
      <w:proofErr w:type="spellStart"/>
      <w:proofErr w:type="gramStart"/>
      <w:r>
        <w:rPr>
          <w:rFonts w:ascii="Times New Roman" w:eastAsia="Arial Unicode MS" w:hAnsi="Times New Roman"/>
          <w:bCs/>
          <w:sz w:val="24"/>
          <w:szCs w:val="24"/>
        </w:rPr>
        <w:t>Ф</w:t>
      </w:r>
      <w:proofErr w:type="spellEnd"/>
      <w:proofErr w:type="gramEnd"/>
      <w:r>
        <w:rPr>
          <w:rFonts w:ascii="Times New Roman" w:eastAsia="Arial Unicode MS" w:hAnsi="Times New Roman"/>
          <w:bCs/>
          <w:sz w:val="24"/>
          <w:szCs w:val="24"/>
        </w:rPr>
        <w:t xml:space="preserve"> Æ</w:t>
      </w:r>
    </w:p>
    <w:p w:rsidR="00D64592" w:rsidRDefault="00521F10" w:rsidP="00D64592">
      <w:pPr>
        <w:keepNext/>
        <w:spacing w:after="60" w:line="240" w:lineRule="exact"/>
        <w:outlineLvl w:val="1"/>
        <w:rPr>
          <w:rFonts w:ascii="Times New Roman" w:eastAsia="Times New Roman" w:hAnsi="Times New Roman"/>
          <w:color w:val="000000"/>
          <w:sz w:val="24"/>
          <w:szCs w:val="24"/>
        </w:rPr>
      </w:pPr>
      <w:r w:rsidRPr="00521F10">
        <w:pict>
          <v:line id="Прямая соединительная линия 2" o:spid="_x0000_s1026" style="position:absolute;z-index:251658240;visibility:visible" from="79.85pt,.8pt" to="439.85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" o:allowincell="f"/>
        </w:pict>
      </w:r>
      <w:r w:rsidR="00D6459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                           </w:t>
      </w:r>
      <w:r w:rsidR="00B70DF9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    Администрация Сунженского </w:t>
      </w:r>
      <w:r w:rsidR="00D64592">
        <w:rPr>
          <w:rFonts w:ascii="Times New Roman" w:eastAsia="Times New Roman" w:hAnsi="Times New Roman"/>
          <w:bCs/>
          <w:iCs/>
          <w:color w:val="000000"/>
          <w:sz w:val="24"/>
          <w:szCs w:val="24"/>
        </w:rPr>
        <w:t xml:space="preserve"> сельского поселения </w:t>
      </w:r>
    </w:p>
    <w:p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Пригородного района</w:t>
      </w:r>
    </w:p>
    <w:p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Республики Северная Осетия – Алания</w:t>
      </w:r>
    </w:p>
    <w:p w:rsidR="00D64592" w:rsidRDefault="00D64592" w:rsidP="00D64592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D64592" w:rsidRDefault="00D64592" w:rsidP="00D64592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      </w:t>
      </w:r>
      <w:proofErr w:type="gramStart"/>
      <w:r>
        <w:rPr>
          <w:rFonts w:ascii="Times New Roman" w:eastAsia="Times New Roman" w:hAnsi="Times New Roman"/>
          <w:b/>
          <w:color w:val="000000"/>
          <w:sz w:val="28"/>
          <w:szCs w:val="24"/>
        </w:rPr>
        <w:t>П</w:t>
      </w:r>
      <w:proofErr w:type="gramEnd"/>
      <w:r>
        <w:rPr>
          <w:rFonts w:ascii="Times New Roman" w:eastAsia="Times New Roman" w:hAnsi="Times New Roman"/>
          <w:b/>
          <w:color w:val="000000"/>
          <w:sz w:val="28"/>
          <w:szCs w:val="24"/>
        </w:rPr>
        <w:t xml:space="preserve"> О С Т А Н О В Л Е Н И Е</w:t>
      </w:r>
    </w:p>
    <w:p w:rsidR="00D64592" w:rsidRDefault="00D64592" w:rsidP="00D64592">
      <w:pPr>
        <w:spacing w:after="0" w:line="240" w:lineRule="auto"/>
        <w:ind w:left="2832"/>
        <w:rPr>
          <w:rFonts w:ascii="Times New Roman" w:eastAsia="Times New Roman" w:hAnsi="Times New Roman"/>
          <w:b/>
          <w:color w:val="000000"/>
          <w:sz w:val="28"/>
          <w:szCs w:val="24"/>
        </w:rPr>
      </w:pPr>
    </w:p>
    <w:p w:rsidR="00D64592" w:rsidRDefault="00D64592" w:rsidP="00D6459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</w:rPr>
      </w:pPr>
      <w:r>
        <w:rPr>
          <w:b/>
          <w:bCs/>
          <w:color w:val="212121"/>
          <w:sz w:val="28"/>
          <w:szCs w:val="28"/>
          <w:shd w:val="clear" w:color="auto" w:fill="FFFFFF"/>
        </w:rPr>
        <w:t>Об утверждении Реестра  муниципальных услуг,</w:t>
      </w:r>
    </w:p>
    <w:p w:rsidR="00D64592" w:rsidRDefault="00D64592" w:rsidP="00D64592">
      <w:pPr>
        <w:pStyle w:val="a3"/>
        <w:shd w:val="clear" w:color="auto" w:fill="FFFFFF"/>
        <w:spacing w:before="0" w:beforeAutospacing="0" w:after="0" w:afterAutospacing="0"/>
        <w:jc w:val="center"/>
        <w:rPr>
          <w:color w:val="212121"/>
          <w:sz w:val="21"/>
          <w:szCs w:val="21"/>
          <w:shd w:val="clear" w:color="auto" w:fill="FFFFFF"/>
        </w:rPr>
      </w:pPr>
      <w:proofErr w:type="gramStart"/>
      <w:r>
        <w:rPr>
          <w:b/>
          <w:bCs/>
          <w:color w:val="212121"/>
          <w:sz w:val="28"/>
          <w:szCs w:val="28"/>
          <w:shd w:val="clear" w:color="auto" w:fill="FFFFFF"/>
        </w:rPr>
        <w:t>оказываемых</w:t>
      </w:r>
      <w:proofErr w:type="gramEnd"/>
      <w:r>
        <w:rPr>
          <w:b/>
          <w:bCs/>
          <w:color w:val="212121"/>
          <w:sz w:val="28"/>
          <w:szCs w:val="28"/>
          <w:shd w:val="clear" w:color="auto" w:fill="FFFFFF"/>
        </w:rPr>
        <w:t xml:space="preserve"> Администрацией Сунженского  сельского поселения Пригородного муниципального района </w:t>
      </w:r>
      <w:proofErr w:type="spellStart"/>
      <w:r>
        <w:rPr>
          <w:b/>
          <w:bCs/>
          <w:color w:val="212121"/>
          <w:sz w:val="28"/>
          <w:szCs w:val="28"/>
          <w:shd w:val="clear" w:color="auto" w:fill="FFFFFF"/>
        </w:rPr>
        <w:t>РСО-Алания</w:t>
      </w:r>
      <w:proofErr w:type="spellEnd"/>
      <w:r>
        <w:rPr>
          <w:b/>
          <w:bCs/>
          <w:color w:val="212121"/>
          <w:sz w:val="28"/>
          <w:szCs w:val="28"/>
          <w:shd w:val="clear" w:color="auto" w:fill="FFFFFF"/>
        </w:rPr>
        <w:t xml:space="preserve"> </w:t>
      </w:r>
    </w:p>
    <w:p w:rsidR="00D64592" w:rsidRDefault="00B41D53" w:rsidP="00D6459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от «06» июля</w:t>
      </w:r>
      <w:r w:rsidR="00D645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2023 года                     с. </w:t>
      </w:r>
      <w:proofErr w:type="spellStart"/>
      <w:r w:rsidR="00D645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Сунжа</w:t>
      </w:r>
      <w:proofErr w:type="spellEnd"/>
      <w:r w:rsidR="00D64592"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 xml:space="preserve">                                      №</w:t>
      </w:r>
      <w:r>
        <w:rPr>
          <w:rFonts w:ascii="Times New Roman" w:eastAsia="Times New Roman" w:hAnsi="Times New Roman"/>
          <w:color w:val="000000"/>
          <w:sz w:val="28"/>
          <w:szCs w:val="28"/>
          <w:shd w:val="clear" w:color="auto" w:fill="FFFFFF"/>
        </w:rPr>
        <w:t>21</w:t>
      </w:r>
    </w:p>
    <w:p w:rsidR="00D64592" w:rsidRDefault="00D64592" w:rsidP="00D64592">
      <w:pPr>
        <w:pStyle w:val="a3"/>
        <w:shd w:val="clear" w:color="auto" w:fill="FFFFFF"/>
        <w:spacing w:before="0" w:beforeAutospacing="0" w:after="0" w:afterAutospacing="0"/>
        <w:rPr>
          <w:color w:val="212121"/>
          <w:sz w:val="21"/>
          <w:szCs w:val="21"/>
          <w:shd w:val="clear" w:color="auto" w:fill="FFFFFF"/>
        </w:rPr>
      </w:pPr>
      <w:r>
        <w:rPr>
          <w:color w:val="212121"/>
          <w:shd w:val="clear" w:color="auto" w:fill="FFFFFF"/>
        </w:rPr>
        <w:t> </w:t>
      </w:r>
    </w:p>
    <w:p w:rsidR="00D64592" w:rsidRDefault="00D64592" w:rsidP="00D64592">
      <w:pPr>
        <w:pStyle w:val="10"/>
        <w:shd w:val="clear" w:color="auto" w:fill="FFFFFF"/>
        <w:spacing w:before="0" w:beforeAutospacing="0" w:after="0" w:afterAutospacing="0"/>
        <w:jc w:val="both"/>
        <w:rPr>
          <w:color w:val="212121"/>
          <w:sz w:val="28"/>
          <w:szCs w:val="28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>       В соответствии со статьей 14 Федерального закона от 06 октября 2003 года № 131-ФЗ “Об общих принципах организации местного самоуправления в Российской Федерации”, Федерального закона от 27.07.2010 года № 210-ФЗ</w:t>
      </w:r>
      <w:proofErr w:type="gramStart"/>
      <w:r>
        <w:rPr>
          <w:color w:val="212121"/>
          <w:sz w:val="28"/>
          <w:szCs w:val="28"/>
          <w:shd w:val="clear" w:color="auto" w:fill="FFFFFF"/>
        </w:rPr>
        <w:t>«О</w:t>
      </w:r>
      <w:proofErr w:type="gramEnd"/>
      <w:r>
        <w:rPr>
          <w:color w:val="212121"/>
          <w:sz w:val="28"/>
          <w:szCs w:val="28"/>
          <w:shd w:val="clear" w:color="auto" w:fill="FFFFFF"/>
        </w:rPr>
        <w:t>б организации предоставления государственных и муниципальных услуг», руководствуясь Уставом Сунженского   сельского поселения  Пригородного  муниципального района Республики Северная Осетия-Алания ПОСТАНОВЛЯЮ:</w:t>
      </w:r>
    </w:p>
    <w:p w:rsidR="00D64592" w:rsidRDefault="00D64592" w:rsidP="00D64592">
      <w:pPr>
        <w:pStyle w:val="10"/>
        <w:shd w:val="clear" w:color="auto" w:fill="FFFFFF"/>
        <w:spacing w:before="0" w:beforeAutospacing="0" w:after="0" w:afterAutospacing="0"/>
        <w:ind w:firstLine="567"/>
        <w:jc w:val="both"/>
        <w:rPr>
          <w:color w:val="212121"/>
          <w:sz w:val="21"/>
          <w:szCs w:val="21"/>
          <w:shd w:val="clear" w:color="auto" w:fill="FFFFFF"/>
        </w:rPr>
      </w:pPr>
      <w:r>
        <w:rPr>
          <w:color w:val="212121"/>
          <w:sz w:val="28"/>
          <w:szCs w:val="28"/>
          <w:shd w:val="clear" w:color="auto" w:fill="FFFFFF"/>
        </w:rPr>
        <w:t xml:space="preserve">1.  Утвердить Реестр (перечень) муниципальных услуг, оказываемых Администрацией  Сунженского сельского поселения  Пригородного   муниципального района </w:t>
      </w:r>
      <w:proofErr w:type="spellStart"/>
      <w:r>
        <w:rPr>
          <w:color w:val="212121"/>
          <w:sz w:val="28"/>
          <w:szCs w:val="28"/>
          <w:shd w:val="clear" w:color="auto" w:fill="FFFFFF"/>
        </w:rPr>
        <w:t>РСО-Алания</w:t>
      </w:r>
      <w:proofErr w:type="spellEnd"/>
      <w:r>
        <w:rPr>
          <w:color w:val="212121"/>
          <w:sz w:val="28"/>
          <w:szCs w:val="28"/>
          <w:shd w:val="clear" w:color="auto" w:fill="FFFFFF"/>
        </w:rPr>
        <w:t xml:space="preserve"> согласно приложению.</w:t>
      </w:r>
    </w:p>
    <w:p w:rsidR="00D64592" w:rsidRDefault="00D64592" w:rsidP="00D645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2.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Разместить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настоящее постановление  на информационном стенде администрации </w:t>
      </w:r>
      <w:r w:rsidRPr="00D64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Сунженского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Пригородного муниципального района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на официальном сайте администрации   </w:t>
      </w:r>
      <w:r w:rsidRPr="00D64592">
        <w:rPr>
          <w:rFonts w:ascii="Times New Roman" w:hAnsi="Times New Roman" w:cs="Times New Roman"/>
          <w:color w:val="212121"/>
          <w:sz w:val="28"/>
          <w:szCs w:val="28"/>
          <w:shd w:val="clear" w:color="auto" w:fill="FFFFFF"/>
        </w:rPr>
        <w:t>Сунженского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сельского поселения Пригородного муниципального района  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РСО-Алания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D64592" w:rsidRDefault="00D64592" w:rsidP="00D645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3.Настоящее постановление вступает в силу с момента его официального обнародования </w:t>
      </w:r>
    </w:p>
    <w:p w:rsidR="00D64592" w:rsidRDefault="00D64592" w:rsidP="00D64592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4. </w:t>
      </w:r>
      <w:proofErr w:type="gram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исполнением настоящего постановления  оставляю за собой. </w:t>
      </w:r>
    </w:p>
    <w:p w:rsidR="00D64592" w:rsidRDefault="00D64592" w:rsidP="00D64592">
      <w:pPr>
        <w:pStyle w:val="1"/>
        <w:ind w:right="-93"/>
        <w:jc w:val="both"/>
        <w:rPr>
          <w:szCs w:val="28"/>
          <w:shd w:val="clear" w:color="auto" w:fill="FFFFFF"/>
        </w:rPr>
      </w:pPr>
    </w:p>
    <w:p w:rsidR="00D64592" w:rsidRDefault="00D64592" w:rsidP="00D64592">
      <w:pPr>
        <w:pStyle w:val="1"/>
        <w:ind w:left="-142" w:right="-9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Глава </w:t>
      </w:r>
      <w:r w:rsidR="00635EC6">
        <w:rPr>
          <w:szCs w:val="28"/>
          <w:shd w:val="clear" w:color="auto" w:fill="FFFFFF"/>
        </w:rPr>
        <w:t xml:space="preserve">администрации </w:t>
      </w:r>
      <w:proofErr w:type="gramStart"/>
      <w:r w:rsidRPr="00D64592">
        <w:rPr>
          <w:color w:val="212121"/>
          <w:szCs w:val="28"/>
          <w:shd w:val="clear" w:color="auto" w:fill="FFFFFF"/>
        </w:rPr>
        <w:t>Сунженского</w:t>
      </w:r>
      <w:proofErr w:type="gramEnd"/>
    </w:p>
    <w:p w:rsidR="00D64592" w:rsidRDefault="00D64592" w:rsidP="00D64592">
      <w:pPr>
        <w:pStyle w:val="1"/>
        <w:ind w:left="-142" w:right="-93"/>
        <w:jc w:val="both"/>
        <w:rPr>
          <w:szCs w:val="28"/>
          <w:shd w:val="clear" w:color="auto" w:fill="FFFFFF"/>
        </w:rPr>
      </w:pPr>
      <w:r>
        <w:rPr>
          <w:szCs w:val="28"/>
          <w:shd w:val="clear" w:color="auto" w:fill="FFFFFF"/>
        </w:rPr>
        <w:t xml:space="preserve">сельского поселения                                                                            М.В. </w:t>
      </w:r>
      <w:proofErr w:type="spellStart"/>
      <w:r>
        <w:rPr>
          <w:szCs w:val="28"/>
          <w:shd w:val="clear" w:color="auto" w:fill="FFFFFF"/>
        </w:rPr>
        <w:t>Багаев</w:t>
      </w:r>
      <w:proofErr w:type="spellEnd"/>
    </w:p>
    <w:p w:rsidR="00D64592" w:rsidRDefault="00D64592" w:rsidP="00D64592">
      <w:pPr>
        <w:pStyle w:val="1"/>
        <w:ind w:right="-93"/>
        <w:jc w:val="both"/>
        <w:rPr>
          <w:sz w:val="26"/>
          <w:szCs w:val="26"/>
          <w:shd w:val="clear" w:color="auto" w:fill="FFFFFF"/>
        </w:rPr>
      </w:pPr>
    </w:p>
    <w:p w:rsidR="00D64592" w:rsidRDefault="00D64592" w:rsidP="00D6459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4592" w:rsidRDefault="00D64592" w:rsidP="00D6459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p w:rsidR="00D64592" w:rsidRDefault="00D64592" w:rsidP="00D6459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Приложение к постановлению</w:t>
      </w:r>
    </w:p>
    <w:p w:rsidR="00BE5FE2" w:rsidRDefault="00BE5FE2" w:rsidP="00D6459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Администрации </w:t>
      </w:r>
    </w:p>
    <w:p w:rsidR="00D64592" w:rsidRDefault="00D64592" w:rsidP="00D64592">
      <w:pPr>
        <w:tabs>
          <w:tab w:val="left" w:pos="708"/>
          <w:tab w:val="left" w:pos="126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0" w:line="240" w:lineRule="auto"/>
        <w:ind w:left="5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Сунженского сельского поселения </w:t>
      </w:r>
    </w:p>
    <w:p w:rsidR="00D64592" w:rsidRDefault="00D64592" w:rsidP="00D64592">
      <w:pPr>
        <w:spacing w:after="0" w:line="240" w:lineRule="auto"/>
        <w:ind w:firstLine="5220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от «___</w:t>
      </w:r>
      <w:r w:rsidR="00BE5FE2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» ______ 2023 № ___</w:t>
      </w:r>
    </w:p>
    <w:p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shd w:val="clear" w:color="auto" w:fill="FFFFFF"/>
        </w:rPr>
      </w:pPr>
    </w:p>
    <w:p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Реестр  муниципальных услуг, предоставляемых </w:t>
      </w:r>
    </w:p>
    <w:p w:rsidR="00D64592" w:rsidRDefault="00BE5FE2" w:rsidP="00D645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на территории Сунженского </w:t>
      </w:r>
      <w:r w:rsidR="00D64592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</w:rPr>
        <w:t xml:space="preserve"> сельское поселение Пригородного муниципального района</w:t>
      </w:r>
    </w:p>
    <w:p w:rsidR="00D64592" w:rsidRDefault="00D64592" w:rsidP="00D6459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139"/>
        <w:gridCol w:w="2339"/>
        <w:gridCol w:w="2519"/>
      </w:tblGrid>
      <w:tr w:rsidR="00D64592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№№</w:t>
            </w:r>
          </w:p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Наименование муниципальной услуги 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 местного самоуправления, учреждение или организация, предоставляющие муниципальную услугу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Нормативный правовой акт, устанавливающий полномочие органа местного самоуправления</w:t>
            </w:r>
          </w:p>
          <w:p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64592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D64592" w:rsidTr="00D64592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Земельные отношения</w:t>
            </w:r>
          </w:p>
        </w:tc>
      </w:tr>
      <w:tr w:rsidR="00D64592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Выдача выписок (справок) из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похозяйственных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книг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BE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Сунженского </w:t>
            </w:r>
            <w:r w:rsidR="00D64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Ст.8 Закона от 07.07.2003 </w:t>
            </w:r>
            <w:r>
              <w:rPr>
                <w:rFonts w:ascii="Times New Roman" w:eastAsia="Times New Roman" w:hAnsi="Times New Roman" w:cs="Times New Roman"/>
              </w:rPr>
              <w:t>№ 112-ФЗ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«О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личном подсобном хозяйстве»</w:t>
            </w:r>
          </w:p>
        </w:tc>
      </w:tr>
      <w:tr w:rsidR="00D64592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Предварительное согласование предоставления земельного уча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стка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/>
            </w:pP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Ст. 39.15 ЗК РФ</w:t>
            </w:r>
          </w:p>
        </w:tc>
      </w:tr>
      <w:tr w:rsidR="00D64592" w:rsidTr="00D64592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Жилищные отношения</w:t>
            </w:r>
          </w:p>
        </w:tc>
      </w:tr>
      <w:tr w:rsidR="00D64592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Признание граждан нуждающимися в улучшении жилищных условий для участия в мероприятиях, предусмотренных федеральными, региональными и муниципальными целевыми программами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 w:rsidP="00BE5F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E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Сунженского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п.6 ч.1 ст.14 ФЗ от 06.10.2003 №131-ФЗ;</w:t>
            </w:r>
          </w:p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ЖК РФ</w:t>
            </w:r>
          </w:p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64592" w:rsidTr="00D64592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Градостроительная деятельность</w:t>
            </w:r>
          </w:p>
        </w:tc>
      </w:tr>
      <w:tr w:rsidR="00D64592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2" w:rsidRDefault="00D6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Присвоение, изменение и аннулирование адресов</w:t>
            </w:r>
          </w:p>
          <w:p w:rsidR="00D64592" w:rsidRDefault="00D6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D64592" w:rsidRDefault="00D645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 w:rsidP="00BE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E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Сунженского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П.21 ч.1 ст.14 ФЗ от 06.10.2003 №131-ФЗ;</w:t>
            </w:r>
          </w:p>
        </w:tc>
      </w:tr>
      <w:tr w:rsidR="00D64592" w:rsidTr="00D64592">
        <w:tc>
          <w:tcPr>
            <w:tcW w:w="96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Жилищно-коммунальное хозяйство</w:t>
            </w:r>
          </w:p>
        </w:tc>
      </w:tr>
      <w:tr w:rsidR="00D64592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Выдача разрешений на снос или пересадку зеленых насаждений</w:t>
            </w:r>
          </w:p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 w:rsidP="00BE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BE5FE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Сунженского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п.19 ч.1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т.14 ФЗ от 06.10.2003 № 131-ФЗ</w:t>
            </w:r>
          </w:p>
        </w:tc>
      </w:tr>
      <w:tr w:rsidR="00D64592" w:rsidTr="00D64592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Предоставление информации о порядке предоставления жилищно-коммунальных услуг</w:t>
            </w:r>
          </w:p>
        </w:tc>
        <w:tc>
          <w:tcPr>
            <w:tcW w:w="2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BE5FE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="00D6459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Сунженского </w:t>
            </w:r>
            <w:r w:rsidR="00D64592"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4592" w:rsidRDefault="00D645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п.5 ст. 2 ЖК РФ</w:t>
            </w:r>
          </w:p>
        </w:tc>
      </w:tr>
    </w:tbl>
    <w:p w:rsidR="001E699A" w:rsidRDefault="001E699A"/>
    <w:sectPr w:rsidR="001E699A" w:rsidSect="00654F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64592"/>
    <w:rsid w:val="001E699A"/>
    <w:rsid w:val="00521F10"/>
    <w:rsid w:val="00635EC6"/>
    <w:rsid w:val="00654F7B"/>
    <w:rsid w:val="00A550CC"/>
    <w:rsid w:val="00B41D53"/>
    <w:rsid w:val="00B70DF9"/>
    <w:rsid w:val="00BE5FE2"/>
    <w:rsid w:val="00D64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link w:val="a5"/>
    <w:locked/>
    <w:rsid w:val="00D64592"/>
    <w:rPr>
      <w:rFonts w:ascii="Calibri" w:eastAsia="Times New Roman" w:hAnsi="Calibri" w:cs="Times New Roman"/>
    </w:rPr>
  </w:style>
  <w:style w:type="paragraph" w:styleId="a5">
    <w:name w:val="No Spacing"/>
    <w:link w:val="a4"/>
    <w:qFormat/>
    <w:rsid w:val="00D64592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1">
    <w:name w:val="Название объекта1"/>
    <w:basedOn w:val="a"/>
    <w:uiPriority w:val="99"/>
    <w:rsid w:val="00D64592"/>
    <w:pPr>
      <w:suppressAutoHyphens/>
      <w:spacing w:after="0" w:line="100" w:lineRule="atLeast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customStyle="1" w:styleId="10">
    <w:name w:val="10"/>
    <w:basedOn w:val="a"/>
    <w:uiPriority w:val="99"/>
    <w:rsid w:val="00D645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506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2023-07-06T09:20:00Z</cp:lastPrinted>
  <dcterms:created xsi:type="dcterms:W3CDTF">2023-04-03T07:24:00Z</dcterms:created>
  <dcterms:modified xsi:type="dcterms:W3CDTF">2023-07-06T09:21:00Z</dcterms:modified>
</cp:coreProperties>
</file>